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0639" w14:textId="77777777" w:rsidR="00386B79" w:rsidRPr="00386B79" w:rsidRDefault="00386B79" w:rsidP="00386B79">
      <w:pPr>
        <w:jc w:val="cente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4"/>
          <w:szCs w:val="34"/>
          <w:u w:val="single"/>
          <w:lang w:eastAsia="fr-FR"/>
          <w14:ligatures w14:val="none"/>
        </w:rPr>
        <w:t>Le Printemps musical de Silly 2024</w:t>
      </w:r>
    </w:p>
    <w:p w14:paraId="17FA8AC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1A9E3FC" w14:textId="77777777" w:rsidR="00386B79" w:rsidRPr="00386B79" w:rsidRDefault="00386B79" w:rsidP="00386B79">
      <w:pPr>
        <w:jc w:val="cente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34"/>
          <w:szCs w:val="34"/>
          <w:lang w:eastAsia="fr-FR"/>
          <w14:ligatures w14:val="none"/>
        </w:rPr>
        <w:t>du 23 mars 2024 au 23 juin 2024</w:t>
      </w:r>
    </w:p>
    <w:p w14:paraId="6D9BF42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12F2E340" w14:textId="77777777" w:rsidR="00386B79" w:rsidRPr="00386B79" w:rsidRDefault="00386B79" w:rsidP="00386B79">
      <w:pPr>
        <w:jc w:val="cente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i/>
          <w:iCs/>
          <w:color w:val="000000"/>
          <w:kern w:val="0"/>
          <w:sz w:val="34"/>
          <w:szCs w:val="34"/>
          <w:lang w:eastAsia="fr-FR"/>
          <w14:ligatures w14:val="none"/>
        </w:rPr>
        <w:t>Ode à la Joie</w:t>
      </w:r>
    </w:p>
    <w:p w14:paraId="0B04D42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34BEE6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4"/>
          <w:szCs w:val="34"/>
          <w:lang w:eastAsia="fr-FR"/>
          <w14:ligatures w14:val="none"/>
        </w:rPr>
        <w:t>Edito</w:t>
      </w:r>
    </w:p>
    <w:p w14:paraId="2306BB0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441661D"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6BF7425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Pour sa 18e édition, le festival Printemps Musical de Silly a choisi comme thème, "L'Ode à la joie". Ce titre fait référence au dernier mouvement de la 9ème Symphonie de Beethoven créé à Vienne il y a tout juste 200 ans, mais est également le nom d'un poème de Friedrich von Schiller qui évoque les idéaux fraternels chers aux deux artistes.</w:t>
      </w:r>
    </w:p>
    <w:p w14:paraId="07B8313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 travers la composition de Beethoven, qui a été adoptée en tant qu’hymne de l'Union européenne, nous célébrons la présidence belge du Conseil de l'Union européenne durant ce premier semestre de 2024.</w:t>
      </w:r>
    </w:p>
    <w:p w14:paraId="4043B96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Par ailleurs, les œuvres qui seront jouées tout au long du festival, sont, par le biais des émotions qu'elles libèrent en nous, une caisse de résonance aux valeurs d’espoir, solidarité, joie et paix mises en avant dans le poème de von Schiller.</w:t>
      </w:r>
    </w:p>
    <w:p w14:paraId="012CA2C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286C5CA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Cette année encore, nous vous ferons découvrir de jeunes artistes à la carrière prometteuse, mais tout autant, nous aurons le plaisir de vous faire écouter des lauréats du Concours Reine Elisabeth, des créations étonnantes, de la musique du monde ou encore quelques notes de jazz.</w:t>
      </w:r>
    </w:p>
    <w:p w14:paraId="602BD97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0D41E124"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Tout au long du festival nous voyagerons de château en château et d’église en ancien couvent pour illuminer les découvertes musicales de beauté architecturale.</w:t>
      </w:r>
      <w:r w:rsidRPr="00386B79">
        <w:rPr>
          <w:rFonts w:ascii="Arial" w:eastAsia="Times New Roman" w:hAnsi="Arial" w:cs="Arial"/>
          <w:color w:val="000000"/>
          <w:kern w:val="0"/>
          <w:sz w:val="22"/>
          <w:szCs w:val="22"/>
          <w:lang w:eastAsia="fr-FR"/>
          <w14:ligatures w14:val="none"/>
        </w:rPr>
        <w:br/>
        <w:t>Un bar éphémère vous permettra de partager vos impressions lors des entractes.</w:t>
      </w:r>
    </w:p>
    <w:p w14:paraId="3366E17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0CE485B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Les jeunes auditeurs ne sont pas oubliés : en partenariat avec le Centre Culturel de Silly nous proposons un concert pour les élèves des écoles communales ainsi qu’un concert auquel sont conviés les plus petits dès l’âge de 2,5 ans !</w:t>
      </w:r>
    </w:p>
    <w:p w14:paraId="35E9D3F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100 places sont offertes, en partenariat avec l’asbl Reform,  aux moins de 26 ans tout au long du festival afin de leur assurer une immersion sans barrières dans de nouveaux horizons.</w:t>
      </w:r>
    </w:p>
    <w:p w14:paraId="6676279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5DDA8D4C"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Nous vous donnons donc rendez-vous pour venir écouter un duo atypique piano-accordéon, se laisser surprendre par quatre mains faisant vibrer le clavier d'un piano, vous immerger le temps </w:t>
      </w:r>
      <w:r w:rsidRPr="00386B79">
        <w:rPr>
          <w:rFonts w:ascii="Arial" w:eastAsia="Times New Roman" w:hAnsi="Arial" w:cs="Arial"/>
          <w:color w:val="000000"/>
          <w:kern w:val="0"/>
          <w:sz w:val="22"/>
          <w:szCs w:val="22"/>
          <w:lang w:eastAsia="fr-FR"/>
          <w14:ligatures w14:val="none"/>
        </w:rPr>
        <w:lastRenderedPageBreak/>
        <w:t>d'un soir dans la vie de château au 18e siècle, valser sur les tubes de la famille Strauss, ou encore entendre trois lauréats du concours Reine Elisabeth en un weekend.</w:t>
      </w:r>
    </w:p>
    <w:p w14:paraId="246B7F9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4B0A9BAC"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Nous vous attendons nombreux et vous souhaitons une édition pleine de joie !</w:t>
      </w:r>
    </w:p>
    <w:p w14:paraId="7102EAD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17F79C96"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Joachim van Caillie</w:t>
      </w:r>
    </w:p>
    <w:p w14:paraId="113EEAC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Président de l’asbl Printemps Musical de Silly</w:t>
      </w:r>
    </w:p>
    <w:p w14:paraId="35C0B3CC"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3CBE701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4"/>
          <w:szCs w:val="34"/>
          <w:lang w:eastAsia="fr-FR"/>
          <w14:ligatures w14:val="none"/>
        </w:rPr>
        <w:t>PROGRAMME</w:t>
      </w:r>
    </w:p>
    <w:p w14:paraId="70DF6ADC"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46137CD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8"/>
          <w:szCs w:val="28"/>
          <w:lang w:eastAsia="fr-FR"/>
          <w14:ligatures w14:val="none"/>
        </w:rPr>
        <w:t>Concert d’ouverture</w:t>
      </w:r>
    </w:p>
    <w:p w14:paraId="74A86AB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8"/>
          <w:szCs w:val="28"/>
          <w:lang w:eastAsia="fr-FR"/>
          <w14:ligatures w14:val="none"/>
        </w:rPr>
        <w:t>Roberto Giordano</w:t>
      </w:r>
      <w:r w:rsidRPr="00386B79">
        <w:rPr>
          <w:rFonts w:ascii="Arial" w:eastAsia="Times New Roman" w:hAnsi="Arial" w:cs="Arial"/>
          <w:color w:val="000000"/>
          <w:kern w:val="0"/>
          <w:sz w:val="28"/>
          <w:szCs w:val="28"/>
          <w:lang w:eastAsia="fr-FR"/>
          <w14:ligatures w14:val="none"/>
        </w:rPr>
        <w:t xml:space="preserve"> – piano</w:t>
      </w:r>
    </w:p>
    <w:p w14:paraId="7C12D3E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8"/>
          <w:szCs w:val="28"/>
          <w:lang w:eastAsia="fr-FR"/>
          <w14:ligatures w14:val="none"/>
        </w:rPr>
        <w:t>Le duo Orchestra</w:t>
      </w:r>
      <w:r w:rsidRPr="00386B79">
        <w:rPr>
          <w:rFonts w:ascii="Arial" w:eastAsia="Times New Roman" w:hAnsi="Arial" w:cs="Arial"/>
          <w:color w:val="000000"/>
          <w:kern w:val="0"/>
          <w:sz w:val="28"/>
          <w:szCs w:val="28"/>
          <w:lang w:eastAsia="fr-FR"/>
          <w14:ligatures w14:val="none"/>
        </w:rPr>
        <w:t xml:space="preserve"> – piano / accordéon (</w:t>
      </w:r>
      <w:r w:rsidRPr="00386B79">
        <w:rPr>
          <w:rFonts w:ascii="Arial" w:eastAsia="Times New Roman" w:hAnsi="Arial" w:cs="Arial"/>
          <w:color w:val="000000"/>
          <w:kern w:val="0"/>
          <w:lang w:eastAsia="fr-FR"/>
          <w14:ligatures w14:val="none"/>
        </w:rPr>
        <w:t>1ère partie</w:t>
      </w:r>
      <w:r w:rsidRPr="00386B79">
        <w:rPr>
          <w:rFonts w:ascii="Arial" w:eastAsia="Times New Roman" w:hAnsi="Arial" w:cs="Arial"/>
          <w:color w:val="000000"/>
          <w:kern w:val="0"/>
          <w:sz w:val="28"/>
          <w:szCs w:val="28"/>
          <w:lang w:eastAsia="fr-FR"/>
          <w14:ligatures w14:val="none"/>
        </w:rPr>
        <w:t>)</w:t>
      </w:r>
    </w:p>
    <w:p w14:paraId="79594F9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Samedi 23 mars </w:t>
      </w:r>
    </w:p>
    <w:p w14:paraId="724E3C1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20h</w:t>
      </w:r>
    </w:p>
    <w:p w14:paraId="3E65785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de Morval – rue de Morval 1 - 7830 Gondregnies</w:t>
      </w:r>
    </w:p>
    <w:p w14:paraId="55C7281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4596C1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i/>
          <w:iCs/>
          <w:color w:val="000000"/>
          <w:kern w:val="0"/>
          <w:sz w:val="26"/>
          <w:szCs w:val="26"/>
          <w:lang w:eastAsia="fr-FR"/>
          <w14:ligatures w14:val="none"/>
        </w:rPr>
        <w:t>ROBERTO GIORDANO</w:t>
      </w:r>
      <w:r w:rsidRPr="00386B79">
        <w:rPr>
          <w:rFonts w:ascii="Arial" w:eastAsia="Times New Roman" w:hAnsi="Arial" w:cs="Arial"/>
          <w:color w:val="000000"/>
          <w:kern w:val="0"/>
          <w:sz w:val="26"/>
          <w:szCs w:val="26"/>
          <w:lang w:eastAsia="fr-FR"/>
          <w14:ligatures w14:val="none"/>
        </w:rPr>
        <w:t xml:space="preserve"> - récital de piano</w:t>
      </w:r>
    </w:p>
    <w:p w14:paraId="0595A77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946880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Roberto Giordano</w:t>
      </w:r>
      <w:r w:rsidRPr="00386B79">
        <w:rPr>
          <w:rFonts w:ascii="Arial" w:eastAsia="Times New Roman" w:hAnsi="Arial" w:cs="Arial"/>
          <w:color w:val="000000"/>
          <w:kern w:val="0"/>
          <w:sz w:val="22"/>
          <w:szCs w:val="22"/>
          <w:lang w:eastAsia="fr-FR"/>
          <w14:ligatures w14:val="none"/>
        </w:rPr>
        <w:t xml:space="preserve"> a été révélé à l’attention de la critique internationale et des plus grandes maisons de concert du monde en 2003, à 22 ans, grâce au prix qu’il a obtenu au Concours Musical International Reine Elisabeth de Belgique à Bruxelles.  “Pianiste excellent, d’une grande classe et élégance”, “Virtuose hors pair”, “Musicien raffiné et sensuel”, “Poète du piano”, telles sont les expressions reprises unanimement par la critique pour le qualifier. Né en 1981, Roberto Giordano obtient à 18 ans ses diplômes à l’Ecole Normale de Musique “Alfred Cortot” de Paris à l’unanimité et avec les félicitations du jury. Il en est de même au Conservatoire “G. Rossini” de Pesaro où il est diplômé avec la plus grande distinction et la mention d’honneur. Ensuite, il reçoit le diplôme de </w:t>
      </w:r>
    </w:p>
    <w:p w14:paraId="01DC46F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 Accademia Pianistica d’Imola, et le titre honorifique de MAESTRO. Il a été soliste avec des orchestres prestigieux et sa discographie, diffusée exclusivement sous le label Bottega Discantica, compte 12 CD mis à l’honneur par la critique et les revues spécialisées.</w:t>
      </w:r>
    </w:p>
    <w:p w14:paraId="7A9A1DF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57D1A4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Mendelssohn</w:t>
      </w:r>
    </w:p>
    <w:p w14:paraId="2B64E19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82F3D9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Fils de banquier, Felix Mendelssohn maîtrisait à merveille l’art de faire passer un dimanche aux invités de son père. Grâce à  ses Lieder ohne Worte, les invités du salon, affalés dans des fauteuils, pouvaient libérer leur poète intérieur et greffer aux mélodies des paroles imaginaires. Roberto Giordano se prêtera à l’exercice et, en complément de ces pièces de caractère, délicates et fort digestes, il proposera les quatre ballades héroïques de Chopin. Aussi complexe que bien-aimé, ce répertoire, à la fois techniquement et musicalement extrêmement exigeant, </w:t>
      </w:r>
      <w:r w:rsidRPr="00386B79">
        <w:rPr>
          <w:rFonts w:ascii="Arial" w:eastAsia="Times New Roman" w:hAnsi="Arial" w:cs="Arial"/>
          <w:color w:val="000000"/>
          <w:kern w:val="0"/>
          <w:sz w:val="22"/>
          <w:szCs w:val="22"/>
          <w:lang w:eastAsia="fr-FR"/>
          <w14:ligatures w14:val="none"/>
        </w:rPr>
        <w:lastRenderedPageBreak/>
        <w:t>convient parfaitement à l'ex-lauréat du Concours Reine Elisabeth qui depuis sa participation au concours a été consacré "poète du piano".</w:t>
      </w:r>
    </w:p>
    <w:p w14:paraId="275B8F1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7E8E5EF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i/>
          <w:iCs/>
          <w:color w:val="212529"/>
          <w:kern w:val="0"/>
          <w:sz w:val="22"/>
          <w:szCs w:val="22"/>
          <w:shd w:val="clear" w:color="auto" w:fill="FFFFFF"/>
          <w:lang w:eastAsia="fr-FR"/>
          <w14:ligatures w14:val="none"/>
        </w:rPr>
        <w:t>En première partie </w:t>
      </w:r>
    </w:p>
    <w:p w14:paraId="36DF221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212529"/>
          <w:kern w:val="0"/>
          <w:sz w:val="22"/>
          <w:szCs w:val="22"/>
          <w:shd w:val="clear" w:color="auto" w:fill="FFFFFF"/>
          <w:lang w:eastAsia="fr-FR"/>
          <w14:ligatures w14:val="none"/>
        </w:rPr>
        <w:t>Le duo Orchestra</w:t>
      </w:r>
    </w:p>
    <w:p w14:paraId="292BDB3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212529"/>
          <w:kern w:val="0"/>
          <w:sz w:val="22"/>
          <w:szCs w:val="22"/>
          <w:shd w:val="clear" w:color="auto" w:fill="FFFFFF"/>
          <w:lang w:eastAsia="fr-FR"/>
          <w14:ligatures w14:val="none"/>
        </w:rPr>
        <w:t>Maura Cosnefroy – piano</w:t>
      </w:r>
    </w:p>
    <w:p w14:paraId="1286C24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212529"/>
          <w:kern w:val="0"/>
          <w:sz w:val="22"/>
          <w:szCs w:val="22"/>
          <w:shd w:val="clear" w:color="auto" w:fill="FFFFFF"/>
          <w:lang w:eastAsia="fr-FR"/>
          <w14:ligatures w14:val="none"/>
        </w:rPr>
        <w:t>Florian Delporte - accordéon</w:t>
      </w:r>
    </w:p>
    <w:p w14:paraId="56D7CEB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shd w:val="clear" w:color="auto" w:fill="FFFFFF"/>
          <w:lang w:eastAsia="fr-FR"/>
          <w14:ligatures w14:val="none"/>
        </w:rPr>
        <w:t xml:space="preserve">Le Duo Orchestra mettra à l’honneur les célèbres </w:t>
      </w:r>
      <w:r w:rsidRPr="00386B79">
        <w:rPr>
          <w:rFonts w:ascii="Arial" w:eastAsia="Times New Roman" w:hAnsi="Arial" w:cs="Arial"/>
          <w:i/>
          <w:iCs/>
          <w:color w:val="000000"/>
          <w:kern w:val="0"/>
          <w:sz w:val="22"/>
          <w:szCs w:val="22"/>
          <w:shd w:val="clear" w:color="auto" w:fill="FFFFFF"/>
          <w:lang w:eastAsia="fr-FR"/>
          <w14:ligatures w14:val="none"/>
        </w:rPr>
        <w:t>Tableaux d’une exposition</w:t>
      </w:r>
      <w:r w:rsidRPr="00386B79">
        <w:rPr>
          <w:rFonts w:ascii="Arial" w:eastAsia="Times New Roman" w:hAnsi="Arial" w:cs="Arial"/>
          <w:color w:val="000000"/>
          <w:kern w:val="0"/>
          <w:sz w:val="22"/>
          <w:szCs w:val="22"/>
          <w:shd w:val="clear" w:color="auto" w:fill="FFFFFF"/>
          <w:lang w:eastAsia="fr-FR"/>
          <w14:ligatures w14:val="none"/>
        </w:rPr>
        <w:t xml:space="preserve"> de Modeste Moussorgski. Inspiré de l’orchestration de Ravel, l’arrangement se nourrit des jeux de timbre de l’accordéon et du piano pour faire redécouvrir cette pièce monumentale. Associés en septembre 2021, les deux musiciens se sont produits lors de différents concerts : aux deux premières éditions du CPE festival, à la commission européenne, à l’IMEP, dans le cadre du Festival piano 2022, lors de différentes conférences culturelles autour, notamment, des </w:t>
      </w:r>
      <w:r w:rsidRPr="00386B79">
        <w:rPr>
          <w:rFonts w:ascii="Arial" w:eastAsia="Times New Roman" w:hAnsi="Arial" w:cs="Arial"/>
          <w:i/>
          <w:iCs/>
          <w:color w:val="000000"/>
          <w:kern w:val="0"/>
          <w:sz w:val="22"/>
          <w:szCs w:val="22"/>
          <w:shd w:val="clear" w:color="auto" w:fill="FFFFFF"/>
          <w:lang w:eastAsia="fr-FR"/>
          <w14:ligatures w14:val="none"/>
        </w:rPr>
        <w:t>Tableaux d’une exposition</w:t>
      </w:r>
      <w:r w:rsidRPr="00386B79">
        <w:rPr>
          <w:rFonts w:ascii="Arial" w:eastAsia="Times New Roman" w:hAnsi="Arial" w:cs="Arial"/>
          <w:color w:val="000000"/>
          <w:kern w:val="0"/>
          <w:sz w:val="22"/>
          <w:szCs w:val="22"/>
          <w:shd w:val="clear" w:color="auto" w:fill="FFFFFF"/>
          <w:lang w:eastAsia="fr-FR"/>
          <w14:ligatures w14:val="none"/>
        </w:rPr>
        <w:t>. Ils ont produit ensemble un concert autour de la Misatango de Palmeri et d'œuvres de Piazzola.</w:t>
      </w:r>
    </w:p>
    <w:p w14:paraId="30225A2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30E8BCC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212529"/>
          <w:kern w:val="0"/>
          <w:sz w:val="22"/>
          <w:szCs w:val="22"/>
          <w:shd w:val="clear" w:color="auto" w:fill="FFFFFF"/>
          <w:lang w:eastAsia="fr-FR"/>
          <w14:ligatures w14:val="none"/>
        </w:rPr>
        <w:t>Maura Cosnefroy</w:t>
      </w:r>
      <w:r w:rsidRPr="00386B79">
        <w:rPr>
          <w:rFonts w:ascii="Arial" w:eastAsia="Times New Roman" w:hAnsi="Arial" w:cs="Arial"/>
          <w:color w:val="212529"/>
          <w:kern w:val="0"/>
          <w:sz w:val="22"/>
          <w:szCs w:val="22"/>
          <w:shd w:val="clear" w:color="auto" w:fill="FFFFFF"/>
          <w:lang w:eastAsia="fr-FR"/>
          <w14:ligatures w14:val="none"/>
        </w:rPr>
        <w:t> </w:t>
      </w:r>
    </w:p>
    <w:p w14:paraId="6B9E930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12529"/>
          <w:kern w:val="0"/>
          <w:sz w:val="22"/>
          <w:szCs w:val="22"/>
          <w:shd w:val="clear" w:color="auto" w:fill="FFFFFF"/>
          <w:lang w:eastAsia="fr-FR"/>
          <w14:ligatures w14:val="none"/>
        </w:rPr>
        <w:t>Maura s'est déjà produite en concert dans différentes villes de la République tchèque et a été lauréate de concours nationaux et internationaux en Europe (Prague, Budapest, Vienne, Madrid…)</w:t>
      </w:r>
    </w:p>
    <w:p w14:paraId="3D7C507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65287B2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212529"/>
          <w:kern w:val="0"/>
          <w:sz w:val="22"/>
          <w:szCs w:val="22"/>
          <w:shd w:val="clear" w:color="auto" w:fill="FFFFFF"/>
          <w:lang w:eastAsia="fr-FR"/>
          <w14:ligatures w14:val="none"/>
        </w:rPr>
        <w:t>Florian Delporte</w:t>
      </w:r>
    </w:p>
    <w:p w14:paraId="5D08E29A"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22222"/>
          <w:kern w:val="0"/>
          <w:sz w:val="22"/>
          <w:szCs w:val="22"/>
          <w:lang w:eastAsia="fr-FR"/>
          <w14:ligatures w14:val="none"/>
        </w:rPr>
        <w:t xml:space="preserve">En 2015, Florian remporte le premier prix avec grande distinction de sa catégorie au concours International Accordé’Opale (France). En 2022, il atteint la finale nationale du concours Eurovision des jeunes musiciens. En juillet 2020, Florian participe à l’enregistrement du </w:t>
      </w:r>
      <w:r w:rsidRPr="00386B79">
        <w:rPr>
          <w:rFonts w:ascii="Arial" w:eastAsia="Times New Roman" w:hAnsi="Arial" w:cs="Arial"/>
          <w:i/>
          <w:iCs/>
          <w:color w:val="222222"/>
          <w:kern w:val="0"/>
          <w:sz w:val="22"/>
          <w:szCs w:val="22"/>
          <w:lang w:eastAsia="fr-FR"/>
          <w14:ligatures w14:val="none"/>
        </w:rPr>
        <w:t>Prélude à l’après-midi d’un faune</w:t>
      </w:r>
      <w:r w:rsidRPr="00386B79">
        <w:rPr>
          <w:rFonts w:ascii="Arial" w:eastAsia="Times New Roman" w:hAnsi="Arial" w:cs="Arial"/>
          <w:color w:val="222222"/>
          <w:kern w:val="0"/>
          <w:sz w:val="22"/>
          <w:szCs w:val="22"/>
          <w:lang w:eastAsia="fr-FR"/>
          <w14:ligatures w14:val="none"/>
        </w:rPr>
        <w:t xml:space="preserve"> de Claude Debussy avec l’ensemble K sous la Direction de Simone Menezes. </w:t>
      </w:r>
    </w:p>
    <w:p w14:paraId="38EA159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74A63E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413F3F"/>
          <w:kern w:val="0"/>
          <w:sz w:val="21"/>
          <w:szCs w:val="21"/>
          <w:lang w:eastAsia="fr-FR"/>
          <w14:ligatures w14:val="none"/>
        </w:rPr>
        <w:t> </w:t>
      </w:r>
      <w:r w:rsidRPr="00386B79">
        <w:rPr>
          <w:rFonts w:ascii="Arial" w:eastAsia="Times New Roman" w:hAnsi="Arial" w:cs="Arial"/>
          <w:color w:val="000000"/>
          <w:kern w:val="0"/>
          <w:sz w:val="22"/>
          <w:szCs w:val="22"/>
          <w:lang w:eastAsia="fr-FR"/>
          <w14:ligatures w14:val="none"/>
        </w:rPr>
        <w:t>En partenariat avec l’Echevinat de la Culture de Silly</w:t>
      </w:r>
    </w:p>
    <w:p w14:paraId="4BE72A92"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7E590FD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8"/>
          <w:szCs w:val="28"/>
          <w:lang w:eastAsia="fr-FR"/>
          <w14:ligatures w14:val="none"/>
        </w:rPr>
        <w:t>Concert apéritif</w:t>
      </w:r>
    </w:p>
    <w:p w14:paraId="39C154B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8"/>
          <w:szCs w:val="28"/>
          <w:lang w:eastAsia="fr-FR"/>
          <w14:ligatures w14:val="none"/>
        </w:rPr>
        <w:t>Louise et Léna Kollmeier</w:t>
      </w:r>
      <w:r w:rsidRPr="00386B79">
        <w:rPr>
          <w:rFonts w:ascii="Arial" w:eastAsia="Times New Roman" w:hAnsi="Arial" w:cs="Arial"/>
          <w:color w:val="000000"/>
          <w:kern w:val="0"/>
          <w:sz w:val="28"/>
          <w:szCs w:val="28"/>
          <w:lang w:eastAsia="fr-FR"/>
          <w14:ligatures w14:val="none"/>
        </w:rPr>
        <w:t xml:space="preserve"> – piano à quatre mains</w:t>
      </w:r>
    </w:p>
    <w:p w14:paraId="48DADCF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Dimanche 24 mars  </w:t>
      </w:r>
    </w:p>
    <w:p w14:paraId="0F5B172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11h</w:t>
      </w:r>
    </w:p>
    <w:p w14:paraId="34948BA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de Morval – rue de Morval 1 - 7830 Gondregnies</w:t>
      </w:r>
    </w:p>
    <w:p w14:paraId="41BDBCD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70248A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Léna &amp; Louise Kollmeier partagent une même passion : le piano. Rapidement, elles se sont mises tout naturellement à jouer ensemble. Dès leurs premières notes en duo, elles démontrent une complicité, une énergie et une entente qui ne cesseront de grandir. En mai 2019, elles remportent un deuxième prix au concours international Grand Prize Virtuoso et se produisent au Concertgebouw d’Amsterdam. La maîtrise remarquable de leur instrument les amène à être admises en tant que jeunes talents au sein de Conservatoires supérieurs dès leurs 15 ans. </w:t>
      </w:r>
    </w:p>
    <w:p w14:paraId="1DAA835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A l'âge de 17 ans, Léna a remporté un premier prix au concours Dexia Classics et donné par la suite un récital au Théâtre Royal de La Monnaie à Bruxelles. Elle a eu le plaisir de jouer avec différents orchestres et de se produire comme soliste et chambriste à travers l’Europe, les États-Unis et les Caraïbes. Louise, quant à elle, a remporté le troisième prix ainsi que le prix du public au concours de piano Jeunes Talents Classissimo à Bruxelles en 2016 et deux ans plus tard, un </w:t>
      </w:r>
      <w:r w:rsidRPr="00386B79">
        <w:rPr>
          <w:rFonts w:ascii="Arial" w:eastAsia="Times New Roman" w:hAnsi="Arial" w:cs="Arial"/>
          <w:color w:val="000000"/>
          <w:kern w:val="0"/>
          <w:sz w:val="22"/>
          <w:szCs w:val="22"/>
          <w:lang w:eastAsia="fr-FR"/>
          <w14:ligatures w14:val="none"/>
        </w:rPr>
        <w:lastRenderedPageBreak/>
        <w:t>deuxième prix au concours de piano Andrée Charlier. Durant son cursus académique, elle a également obtenu divers prix du Rotary Club et de la Jeune Chambre internationale de Bastogne. Louise s’est aussi produite en tant que soliste avec différents orchestres et a donné divers récitals en Belgique.</w:t>
      </w:r>
    </w:p>
    <w:p w14:paraId="317C80E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106B27B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Au programme : Beethoven, Respighi, Virginie Tasset, Faure, Ravel</w:t>
      </w:r>
    </w:p>
    <w:p w14:paraId="79E07278"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32946C9E"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0317A92B"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3DC179D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426BEED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Printemps musical des enfants</w:t>
      </w:r>
    </w:p>
    <w:p w14:paraId="41B5C43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SLOUCHAI</w:t>
      </w:r>
      <w:r w:rsidRPr="00386B79">
        <w:rPr>
          <w:rFonts w:ascii="Arial" w:eastAsia="Times New Roman" w:hAnsi="Arial" w:cs="Arial"/>
          <w:color w:val="000000"/>
          <w:kern w:val="0"/>
          <w:sz w:val="22"/>
          <w:szCs w:val="22"/>
          <w:lang w:eastAsia="fr-FR"/>
          <w14:ligatures w14:val="none"/>
        </w:rPr>
        <w:t xml:space="preserve"> par le Collectif Accord’ARt</w:t>
      </w:r>
    </w:p>
    <w:p w14:paraId="7535F26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Dimanche 14 avril 2024 </w:t>
      </w:r>
    </w:p>
    <w:p w14:paraId="31A0897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11h</w:t>
      </w:r>
    </w:p>
    <w:p w14:paraId="76C6A1C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Ecole communale de Silly, rue Saint-Pierre, 6 à 7830 Silly </w:t>
      </w:r>
    </w:p>
    <w:p w14:paraId="3D39195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Hors abonnement</w:t>
      </w:r>
    </w:p>
    <w:p w14:paraId="528D4A4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1168ABA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vent, les gouttes de pluie, le hululement d’une chouette. Le bourdonnement d’une mouche, la danse des voix, la vibration du verre... Des sons pour voyager, rire, se laisser bercer,...  Slouchaï (« écoute », en russe) est un spectacle qui propose une expérience sonore aux tout petits. En harmonisant nos voix sur des chants issus du folklore d’ici et d’ailleurs et du répertoire lyrique, en variant les intensités, les timbres, les textures, en spatialisant le chant et en jouant avec toutes les possibilités qu’offre la voix, les toutpetits seront invités à ressentir le son. Nous les enveloppons d’une bulle dans laquelle résonnent les vibrations de la musique, du rythme, la mélodie de différents langages, pour leur faire</w:t>
      </w:r>
    </w:p>
    <w:p w14:paraId="778D7E7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vivre un grand voyage !</w:t>
      </w:r>
    </w:p>
    <w:p w14:paraId="0A3A0E9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704EDC3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Musiciennes: Marie Billy &amp; Zoé Pireaux </w:t>
      </w:r>
    </w:p>
    <w:p w14:paraId="1C634BF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Mise en scène &amp; scénographie : Morgane Prohaczka </w:t>
      </w:r>
    </w:p>
    <w:p w14:paraId="2866849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Costumes : Marie-Hélène Tromme</w:t>
      </w:r>
    </w:p>
    <w:p w14:paraId="7FF8AB3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Scénographie et photos : Stéphane Käufeler</w:t>
      </w:r>
    </w:p>
    <w:p w14:paraId="01CCE5C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Teaser : Manuela Simonne - Vincencio Rammsy</w:t>
      </w:r>
    </w:p>
    <w:p w14:paraId="2C96B3F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C82F3E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DÈS 2,5 ANS</w:t>
      </w:r>
    </w:p>
    <w:p w14:paraId="36D4E33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Un partenariat avec le Centre Culturel de Silly</w:t>
      </w:r>
    </w:p>
    <w:p w14:paraId="201D116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Réservations et informations au Centre culturel de Silly - 068 55 27 23 - </w:t>
      </w:r>
      <w:hyperlink r:id="rId5" w:history="1">
        <w:r w:rsidRPr="00386B79">
          <w:rPr>
            <w:rFonts w:ascii="Arial" w:eastAsia="Times New Roman" w:hAnsi="Arial" w:cs="Arial"/>
            <w:color w:val="1155CC"/>
            <w:kern w:val="0"/>
            <w:sz w:val="22"/>
            <w:szCs w:val="22"/>
            <w:u w:val="single"/>
            <w:lang w:eastAsia="fr-FR"/>
            <w14:ligatures w14:val="none"/>
          </w:rPr>
          <w:t>info@ccsilly.be</w:t>
        </w:r>
      </w:hyperlink>
    </w:p>
    <w:p w14:paraId="1630F87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6FB84CC9" w14:textId="77777777" w:rsidR="00386B79" w:rsidRPr="00386B79" w:rsidRDefault="00386B79" w:rsidP="00386B79">
      <w:pPr>
        <w:numPr>
          <w:ilvl w:val="0"/>
          <w:numId w:val="1"/>
        </w:numPr>
        <w:textAlignment w:val="baseline"/>
        <w:rPr>
          <w:rFonts w:ascii="Arial" w:eastAsia="Times New Roman" w:hAnsi="Arial" w:cs="Arial"/>
          <w:color w:val="000000"/>
          <w:kern w:val="0"/>
          <w:sz w:val="22"/>
          <w:szCs w:val="22"/>
          <w:lang w:eastAsia="fr-FR"/>
          <w14:ligatures w14:val="none"/>
        </w:rPr>
      </w:pPr>
      <w:r w:rsidRPr="00386B79">
        <w:rPr>
          <w:rFonts w:ascii="Arial" w:eastAsia="Times New Roman" w:hAnsi="Arial" w:cs="Arial"/>
          <w:color w:val="000000"/>
          <w:kern w:val="0"/>
          <w:sz w:val="22"/>
          <w:szCs w:val="22"/>
          <w:lang w:eastAsia="fr-FR"/>
          <w14:ligatures w14:val="none"/>
        </w:rPr>
        <w:t xml:space="preserve">En préambule du Printemps Musical, un concert pour enfants est organisé en partenariat avec le Centre Culturel de Silly le jeudi 22 février 2024 : “Mon jardin” de la Compagnie Kassana, est un voyage sensoriel et onirique baigné par la musique de Schubert - chant lyrique - </w:t>
      </w:r>
      <w:r w:rsidRPr="00386B79">
        <w:rPr>
          <w:rFonts w:ascii="Arial" w:eastAsia="Times New Roman" w:hAnsi="Arial" w:cs="Arial"/>
          <w:color w:val="000000"/>
          <w:kern w:val="0"/>
          <w:sz w:val="22"/>
          <w:szCs w:val="22"/>
          <w:u w:val="single"/>
          <w:lang w:eastAsia="fr-FR"/>
          <w14:ligatures w14:val="none"/>
        </w:rPr>
        <w:t>spectacle en scolaire</w:t>
      </w:r>
      <w:r w:rsidRPr="00386B79">
        <w:rPr>
          <w:rFonts w:ascii="Arial" w:eastAsia="Times New Roman" w:hAnsi="Arial" w:cs="Arial"/>
          <w:color w:val="000000"/>
          <w:kern w:val="0"/>
          <w:sz w:val="22"/>
          <w:szCs w:val="22"/>
          <w:lang w:eastAsia="fr-FR"/>
          <w14:ligatures w14:val="none"/>
        </w:rPr>
        <w:t>. </w:t>
      </w:r>
    </w:p>
    <w:p w14:paraId="0C66A24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86C1698"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Franz Schubert composition musicale, Sandra Nazé jeux et</w:t>
      </w:r>
    </w:p>
    <w:p w14:paraId="45ABA3C7"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chant, Delphine Veggiotti mise en scène, Laurence Drevard</w:t>
      </w:r>
    </w:p>
    <w:p w14:paraId="64B6EBF9"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création lumières et création et montage vidéos, Ophélie De</w:t>
      </w:r>
    </w:p>
    <w:p w14:paraId="588791C3"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Cicco graphisme, Daniel Charneux écriture, Misa Kakumoto</w:t>
      </w:r>
    </w:p>
    <w:p w14:paraId="63EFCBAA"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piano, Gilles Abel regard extérieur et conseils pédagogiques, Marc</w:t>
      </w:r>
    </w:p>
    <w:p w14:paraId="01653332"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Doutrepont enregistrements et montage sonore, Samuel Dronet</w:t>
      </w:r>
    </w:p>
    <w:p w14:paraId="2269B100"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costume et Luna, Marius, Nino et Raoul les ombres de Ambre,</w:t>
      </w:r>
    </w:p>
    <w:p w14:paraId="4BB80A71" w14:textId="77777777" w:rsidR="00386B79" w:rsidRPr="00386B79" w:rsidRDefault="00386B79" w:rsidP="00386B79">
      <w:pPr>
        <w:ind w:left="72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lastRenderedPageBreak/>
        <w:t>Brindair, Arbre et Arsouille.</w:t>
      </w:r>
    </w:p>
    <w:p w14:paraId="6E75744A"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2AFB3E4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8"/>
          <w:szCs w:val="28"/>
          <w:lang w:eastAsia="fr-FR"/>
          <w14:ligatures w14:val="none"/>
        </w:rPr>
        <w:t>Concert apéritif</w:t>
      </w:r>
    </w:p>
    <w:p w14:paraId="0392274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LE QUATUOR ZEMLINSKY</w:t>
      </w:r>
    </w:p>
    <w:p w14:paraId="18F8B83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Dimanche 21 avril 2024 à 11h</w:t>
      </w:r>
    </w:p>
    <w:p w14:paraId="18BEDF8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Rosario, Poreel 10A à 1547 Bever-Biévène</w:t>
      </w:r>
    </w:p>
    <w:p w14:paraId="6D9232E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Quatuor à cordes – République Tchèque</w:t>
      </w:r>
    </w:p>
    <w:p w14:paraId="1CB8BC17" w14:textId="77777777" w:rsidR="00386B79" w:rsidRPr="00386B79" w:rsidRDefault="00386B79" w:rsidP="00386B79">
      <w:pPr>
        <w:shd w:val="clear" w:color="auto" w:fill="FFFFFF"/>
        <w:jc w:val="both"/>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L’école et la tradition du quatuor à cordes sont brillamment défendues en Bohème, depuis 1994, par le Quatuor tchèque Zemlinsky. Titulaire des plus grands prix, cet ensemble a parcouru tous les continents avec un répertoire impressionnant : près de deux cents œuvres de compositeurs majeurs. Ses enregistrements recueillent partout le même enthousiasme. L’ensemble enseigne en tant que « Quatuor en résidence » au Conservatoire de Bâle et anime des master classes à Prague, mais aussi, depuis 2014, au Festival de Stavelot, avec de nombreux stagiaires de toutes nationalités.</w:t>
      </w:r>
    </w:p>
    <w:p w14:paraId="761479EC" w14:textId="77777777" w:rsidR="00386B79" w:rsidRPr="00386B79" w:rsidRDefault="00386B79" w:rsidP="00386B79">
      <w:pPr>
        <w:shd w:val="clear" w:color="auto" w:fill="FFFFFF"/>
        <w:jc w:val="both"/>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Pour le 200ème anniversaire de la naissance de Smetana, le quatuor tchèque nous proposera un hommage à leur illustre compatriote.</w:t>
      </w:r>
    </w:p>
    <w:p w14:paraId="0A963C16"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408BDA74"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Artistes</w:t>
      </w:r>
    </w:p>
    <w:p w14:paraId="50487266"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hyperlink r:id="rId6" w:history="1">
        <w:r w:rsidRPr="00386B79">
          <w:rPr>
            <w:rFonts w:ascii="Arial" w:eastAsia="Times New Roman" w:hAnsi="Arial" w:cs="Arial"/>
            <w:color w:val="000000"/>
            <w:kern w:val="0"/>
            <w:sz w:val="22"/>
            <w:szCs w:val="22"/>
            <w:u w:val="single"/>
            <w:lang w:eastAsia="fr-FR"/>
            <w14:ligatures w14:val="none"/>
          </w:rPr>
          <w:t>František Souček</w:t>
        </w:r>
      </w:hyperlink>
      <w:r w:rsidRPr="00386B79">
        <w:rPr>
          <w:rFonts w:ascii="Arial" w:eastAsia="Times New Roman" w:hAnsi="Arial" w:cs="Arial"/>
          <w:color w:val="000000"/>
          <w:kern w:val="0"/>
          <w:sz w:val="22"/>
          <w:szCs w:val="22"/>
          <w:lang w:eastAsia="fr-FR"/>
          <w14:ligatures w14:val="none"/>
        </w:rPr>
        <w:t xml:space="preserve">   </w:t>
      </w:r>
      <w:r w:rsidRPr="00386B79">
        <w:rPr>
          <w:rFonts w:ascii="Arial" w:eastAsia="Times New Roman" w:hAnsi="Arial" w:cs="Arial"/>
          <w:color w:val="000000"/>
          <w:kern w:val="0"/>
          <w:sz w:val="22"/>
          <w:szCs w:val="22"/>
          <w:lang w:eastAsia="fr-FR"/>
          <w14:ligatures w14:val="none"/>
        </w:rPr>
        <w:tab/>
        <w:t>violon</w:t>
      </w:r>
    </w:p>
    <w:p w14:paraId="0659A03B"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hyperlink r:id="rId7" w:history="1">
        <w:r w:rsidRPr="00386B79">
          <w:rPr>
            <w:rFonts w:ascii="Arial" w:eastAsia="Times New Roman" w:hAnsi="Arial" w:cs="Arial"/>
            <w:color w:val="000000"/>
            <w:kern w:val="0"/>
            <w:sz w:val="22"/>
            <w:szCs w:val="22"/>
            <w:u w:val="single"/>
            <w:lang w:eastAsia="fr-FR"/>
            <w14:ligatures w14:val="none"/>
          </w:rPr>
          <w:t>Petr Střížek</w:t>
        </w:r>
      </w:hyperlink>
      <w:r w:rsidRPr="00386B79">
        <w:rPr>
          <w:rFonts w:ascii="Arial" w:eastAsia="Times New Roman" w:hAnsi="Arial" w:cs="Arial"/>
          <w:color w:val="000000"/>
          <w:kern w:val="0"/>
          <w:sz w:val="22"/>
          <w:szCs w:val="22"/>
          <w:lang w:eastAsia="fr-FR"/>
          <w14:ligatures w14:val="none"/>
        </w:rPr>
        <w:t xml:space="preserve">            </w:t>
      </w:r>
      <w:r w:rsidRPr="00386B79">
        <w:rPr>
          <w:rFonts w:ascii="Arial" w:eastAsia="Times New Roman" w:hAnsi="Arial" w:cs="Arial"/>
          <w:color w:val="000000"/>
          <w:kern w:val="0"/>
          <w:sz w:val="22"/>
          <w:szCs w:val="22"/>
          <w:lang w:eastAsia="fr-FR"/>
          <w14:ligatures w14:val="none"/>
        </w:rPr>
        <w:tab/>
        <w:t>violon</w:t>
      </w:r>
    </w:p>
    <w:p w14:paraId="37649D7F"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hyperlink r:id="rId8" w:history="1">
        <w:r w:rsidRPr="00386B79">
          <w:rPr>
            <w:rFonts w:ascii="Arial" w:eastAsia="Times New Roman" w:hAnsi="Arial" w:cs="Arial"/>
            <w:color w:val="000000"/>
            <w:kern w:val="0"/>
            <w:sz w:val="22"/>
            <w:szCs w:val="22"/>
            <w:u w:val="single"/>
            <w:lang w:eastAsia="fr-FR"/>
            <w14:ligatures w14:val="none"/>
          </w:rPr>
          <w:t>Petr Holman</w:t>
        </w:r>
      </w:hyperlink>
      <w:r w:rsidRPr="00386B79">
        <w:rPr>
          <w:rFonts w:ascii="Arial" w:eastAsia="Times New Roman" w:hAnsi="Arial" w:cs="Arial"/>
          <w:color w:val="000000"/>
          <w:kern w:val="0"/>
          <w:sz w:val="22"/>
          <w:szCs w:val="22"/>
          <w:lang w:eastAsia="fr-FR"/>
          <w14:ligatures w14:val="none"/>
        </w:rPr>
        <w:t xml:space="preserve">           </w:t>
      </w:r>
      <w:r w:rsidRPr="00386B79">
        <w:rPr>
          <w:rFonts w:ascii="Arial" w:eastAsia="Times New Roman" w:hAnsi="Arial" w:cs="Arial"/>
          <w:color w:val="000000"/>
          <w:kern w:val="0"/>
          <w:sz w:val="22"/>
          <w:szCs w:val="22"/>
          <w:lang w:eastAsia="fr-FR"/>
          <w14:ligatures w14:val="none"/>
        </w:rPr>
        <w:tab/>
        <w:t>alto</w:t>
      </w:r>
    </w:p>
    <w:p w14:paraId="29FAF578"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hyperlink r:id="rId9" w:history="1">
        <w:r w:rsidRPr="00386B79">
          <w:rPr>
            <w:rFonts w:ascii="Arial" w:eastAsia="Times New Roman" w:hAnsi="Arial" w:cs="Arial"/>
            <w:color w:val="000000"/>
            <w:kern w:val="0"/>
            <w:sz w:val="22"/>
            <w:szCs w:val="22"/>
            <w:u w:val="single"/>
            <w:lang w:eastAsia="fr-FR"/>
            <w14:ligatures w14:val="none"/>
          </w:rPr>
          <w:t>Vladimír Fortin</w:t>
        </w:r>
      </w:hyperlink>
      <w:r w:rsidRPr="00386B79">
        <w:rPr>
          <w:rFonts w:ascii="Arial" w:eastAsia="Times New Roman" w:hAnsi="Arial" w:cs="Arial"/>
          <w:color w:val="000000"/>
          <w:kern w:val="0"/>
          <w:sz w:val="22"/>
          <w:szCs w:val="22"/>
          <w:lang w:eastAsia="fr-FR"/>
          <w14:ligatures w14:val="none"/>
        </w:rPr>
        <w:t xml:space="preserve">        </w:t>
      </w:r>
      <w:r w:rsidRPr="00386B79">
        <w:rPr>
          <w:rFonts w:ascii="Arial" w:eastAsia="Times New Roman" w:hAnsi="Arial" w:cs="Arial"/>
          <w:color w:val="000000"/>
          <w:kern w:val="0"/>
          <w:sz w:val="22"/>
          <w:szCs w:val="22"/>
          <w:lang w:eastAsia="fr-FR"/>
          <w14:ligatures w14:val="none"/>
        </w:rPr>
        <w:tab/>
        <w:t>violoncelle</w:t>
      </w:r>
    </w:p>
    <w:p w14:paraId="1BA7B864"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0C5985D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Programme</w:t>
      </w:r>
    </w:p>
    <w:p w14:paraId="6170FEDE" w14:textId="77777777" w:rsidR="00386B79" w:rsidRPr="00386B79" w:rsidRDefault="00386B79" w:rsidP="00386B79">
      <w:pPr>
        <w:ind w:right="6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500050"/>
          <w:kern w:val="0"/>
          <w:sz w:val="22"/>
          <w:szCs w:val="22"/>
          <w:shd w:val="clear" w:color="auto" w:fill="FFFFFF"/>
          <w:lang w:eastAsia="fr-FR"/>
          <w14:ligatures w14:val="none"/>
        </w:rPr>
        <w:t>Franz Xaver Richter - Leos Janacek - Bedrich Smetana</w:t>
      </w:r>
    </w:p>
    <w:p w14:paraId="46EE8275"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470FAD5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Jeudi Jazz Session</w:t>
      </w:r>
    </w:p>
    <w:p w14:paraId="3F7A3049" w14:textId="77777777" w:rsidR="00386B79" w:rsidRPr="00386B79" w:rsidRDefault="00386B79" w:rsidP="00386B79">
      <w:pPr>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b/>
          <w:bCs/>
          <w:color w:val="000000"/>
          <w:kern w:val="0"/>
          <w:sz w:val="22"/>
          <w:szCs w:val="22"/>
          <w:lang w:val="en-US" w:eastAsia="fr-FR"/>
          <w14:ligatures w14:val="none"/>
        </w:rPr>
        <w:t>ALAIN CUPPER &amp; THE REUNION QUARTET</w:t>
      </w:r>
    </w:p>
    <w:p w14:paraId="4D9B2B26" w14:textId="77777777" w:rsidR="00386B79" w:rsidRPr="00386B79" w:rsidRDefault="00386B79" w:rsidP="00386B79">
      <w:pPr>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color w:val="000000"/>
          <w:kern w:val="0"/>
          <w:sz w:val="22"/>
          <w:szCs w:val="22"/>
          <w:lang w:val="en-US" w:eastAsia="fr-FR"/>
          <w14:ligatures w14:val="none"/>
        </w:rPr>
        <w:t>Tribute To Gerry Mulligan and Chet Baker Pianoless Quartet</w:t>
      </w:r>
    </w:p>
    <w:p w14:paraId="54D3275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Jeudi 25 avril 2024</w:t>
      </w:r>
    </w:p>
    <w:p w14:paraId="4399534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20h30</w:t>
      </w:r>
    </w:p>
    <w:p w14:paraId="6C1DA63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Salon, rue Ville Basse 19 à 7830 Silly</w:t>
      </w:r>
    </w:p>
    <w:p w14:paraId="487F2FE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25D7E2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Au début des années ‘50, Gerry Mulligan forme avec la complicité de Chet Baker,</w:t>
      </w:r>
    </w:p>
    <w:p w14:paraId="67BE1BE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un groupe considéré comme l'une des formations les plus importantes et originales</w:t>
      </w:r>
    </w:p>
    <w:p w14:paraId="03403B9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de l’histoire du jazz.</w:t>
      </w:r>
    </w:p>
    <w:p w14:paraId="5239DF5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saxophoniste baryton Alain Cupper et le trompettiste Michel Paré soutenus par</w:t>
      </w:r>
    </w:p>
    <w:p w14:paraId="11394F1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contrebassiste Brésilien Everton Rodriguez et le Batteur Français Pierre Ferrant</w:t>
      </w:r>
    </w:p>
    <w:p w14:paraId="5E9C115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revisitent le répertoire, les compositions et les arrangements du légendaire Piano-less Quartet de Mulligan, fer de lance de l’époque Jazz Cool.</w:t>
      </w:r>
    </w:p>
    <w:p w14:paraId="2451938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6895EEA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Dans le cadre des Jeudis Jazz Session, en partenariat avec Silly Concerts et </w:t>
      </w:r>
      <w:r w:rsidRPr="00386B79">
        <w:rPr>
          <w:rFonts w:ascii="Calibri" w:eastAsia="Times New Roman" w:hAnsi="Calibri" w:cs="Calibri"/>
          <w:color w:val="000000"/>
          <w:kern w:val="0"/>
          <w:shd w:val="clear" w:color="auto" w:fill="FFFFFF"/>
          <w:lang w:eastAsia="fr-FR"/>
          <w14:ligatures w14:val="none"/>
        </w:rPr>
        <w:t>avec l’Echevinat de la Culture de Silly</w:t>
      </w:r>
    </w:p>
    <w:p w14:paraId="5AF218A5"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14A85BD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lastRenderedPageBreak/>
        <w:t>BRUSSELS SINFONIETTA</w:t>
      </w:r>
    </w:p>
    <w:p w14:paraId="19D72DA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Dimanche 5 mai 2024 à 16h</w:t>
      </w:r>
    </w:p>
    <w:p w14:paraId="6EFF398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Eglise de Graty, place de Graty - 7830 Graty</w:t>
      </w:r>
    </w:p>
    <w:p w14:paraId="504E01E6"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5BABAE1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22222"/>
          <w:kern w:val="0"/>
          <w:sz w:val="22"/>
          <w:szCs w:val="22"/>
          <w:shd w:val="clear" w:color="auto" w:fill="FFFFFF"/>
          <w:lang w:eastAsia="fr-FR"/>
          <w14:ligatures w14:val="none"/>
        </w:rPr>
        <w:t>Les cordes du Brussels Sinfonietta vous offriront un programme exclusivement romantique. Ils laisseront rêver leur public avec des sérénades pour cordes de Josef Suk et Victor Herbert, ou une Romance de Antonin Dvorak, couplée avec des miniatures remplies de passion par les compositeurs nordiques Edvard Grieg et Jean Sibelius. Le charmant et éblouissant Rondo capriccioso de Camille Saint-Saens complètera le programme. </w:t>
      </w:r>
    </w:p>
    <w:p w14:paraId="6442AAE1"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6CA2639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MUSICA GLORIA</w:t>
      </w:r>
    </w:p>
    <w:p w14:paraId="2CD44AC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Vendredi 10 mai 2024 à 20h</w:t>
      </w:r>
    </w:p>
    <w:p w14:paraId="6744F4A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d’Attre, avenue du Château 8  à 7941 Attre</w:t>
      </w:r>
    </w:p>
    <w:p w14:paraId="5B6B88E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476F1F7E"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Comment écrire une musique à forte charge émotionnelle sans perdre la main en termes de cohérence musicale?  Voici la question à laquelle de nombreux compositeurs sont confrontés.Les musiciens de la période baroque y ont apporté une solution aussi simple qu’efficace :  laisser libre cours à la voix chantée, mais prévoir une base instrumentale solide, </w:t>
      </w:r>
      <w:r w:rsidRPr="00386B79">
        <w:rPr>
          <w:rFonts w:ascii="Arial" w:eastAsia="Times New Roman" w:hAnsi="Arial" w:cs="Arial"/>
          <w:i/>
          <w:iCs/>
          <w:color w:val="000000"/>
          <w:kern w:val="0"/>
          <w:sz w:val="22"/>
          <w:szCs w:val="22"/>
          <w:lang w:eastAsia="fr-FR"/>
          <w14:ligatures w14:val="none"/>
        </w:rPr>
        <w:t>le basso ostinato</w:t>
      </w:r>
      <w:r w:rsidRPr="00386B79">
        <w:rPr>
          <w:rFonts w:ascii="Arial" w:eastAsia="Times New Roman" w:hAnsi="Arial" w:cs="Arial"/>
          <w:color w:val="000000"/>
          <w:kern w:val="0"/>
          <w:sz w:val="22"/>
          <w:szCs w:val="22"/>
          <w:lang w:eastAsia="fr-FR"/>
          <w14:ligatures w14:val="none"/>
        </w:rPr>
        <w:t xml:space="preserve"> ou </w:t>
      </w:r>
      <w:r w:rsidRPr="00386B79">
        <w:rPr>
          <w:rFonts w:ascii="Arial" w:eastAsia="Times New Roman" w:hAnsi="Arial" w:cs="Arial"/>
          <w:i/>
          <w:iCs/>
          <w:color w:val="000000"/>
          <w:kern w:val="0"/>
          <w:sz w:val="22"/>
          <w:szCs w:val="22"/>
          <w:lang w:eastAsia="fr-FR"/>
          <w14:ligatures w14:val="none"/>
        </w:rPr>
        <w:t>ground</w:t>
      </w:r>
      <w:r w:rsidRPr="00386B79">
        <w:rPr>
          <w:rFonts w:ascii="Arial" w:eastAsia="Times New Roman" w:hAnsi="Arial" w:cs="Arial"/>
          <w:color w:val="000000"/>
          <w:kern w:val="0"/>
          <w:sz w:val="22"/>
          <w:szCs w:val="22"/>
          <w:lang w:eastAsia="fr-FR"/>
          <w14:ligatures w14:val="none"/>
        </w:rPr>
        <w:t xml:space="preserve"> en anglais. </w:t>
      </w:r>
      <w:r w:rsidRPr="00386B79">
        <w:rPr>
          <w:rFonts w:ascii="Arial" w:eastAsia="Times New Roman" w:hAnsi="Arial" w:cs="Arial"/>
          <w:color w:val="000000"/>
          <w:kern w:val="0"/>
          <w:sz w:val="22"/>
          <w:szCs w:val="22"/>
          <w:lang w:eastAsia="fr-FR"/>
          <w14:ligatures w14:val="none"/>
        </w:rPr>
        <w:br/>
        <w:t xml:space="preserve">Henry Purcell était un grand maître dans l’utilisation de cette forme musicale que nous retrouvons dans ses chansons telles que </w:t>
      </w:r>
      <w:r w:rsidRPr="00386B79">
        <w:rPr>
          <w:rFonts w:ascii="Arial" w:eastAsia="Times New Roman" w:hAnsi="Arial" w:cs="Arial"/>
          <w:i/>
          <w:iCs/>
          <w:color w:val="000000"/>
          <w:kern w:val="0"/>
          <w:sz w:val="22"/>
          <w:szCs w:val="22"/>
          <w:lang w:eastAsia="fr-FR"/>
          <w14:ligatures w14:val="none"/>
        </w:rPr>
        <w:t xml:space="preserve">Musick for a while </w:t>
      </w:r>
      <w:r w:rsidRPr="00386B79">
        <w:rPr>
          <w:rFonts w:ascii="Arial" w:eastAsia="Times New Roman" w:hAnsi="Arial" w:cs="Arial"/>
          <w:color w:val="000000"/>
          <w:kern w:val="0"/>
          <w:sz w:val="22"/>
          <w:szCs w:val="22"/>
          <w:lang w:eastAsia="fr-FR"/>
          <w14:ligatures w14:val="none"/>
        </w:rPr>
        <w:t>et</w:t>
      </w:r>
      <w:r w:rsidRPr="00386B79">
        <w:rPr>
          <w:rFonts w:ascii="Arial" w:eastAsia="Times New Roman" w:hAnsi="Arial" w:cs="Arial"/>
          <w:i/>
          <w:iCs/>
          <w:color w:val="000000"/>
          <w:kern w:val="0"/>
          <w:sz w:val="22"/>
          <w:szCs w:val="22"/>
          <w:lang w:eastAsia="fr-FR"/>
          <w14:ligatures w14:val="none"/>
        </w:rPr>
        <w:t xml:space="preserve"> Oh solitude</w:t>
      </w:r>
      <w:r w:rsidRPr="00386B79">
        <w:rPr>
          <w:rFonts w:ascii="Arial" w:eastAsia="Times New Roman" w:hAnsi="Arial" w:cs="Arial"/>
          <w:color w:val="000000"/>
          <w:kern w:val="0"/>
          <w:sz w:val="22"/>
          <w:szCs w:val="22"/>
          <w:lang w:eastAsia="fr-FR"/>
          <w14:ligatures w14:val="none"/>
        </w:rPr>
        <w:t xml:space="preserve"> ou encore dans ses danses comme le rondeau, l'almand, l'air et le hornpipe .</w:t>
      </w:r>
      <w:r w:rsidRPr="00386B79">
        <w:rPr>
          <w:rFonts w:ascii="Arial" w:eastAsia="Times New Roman" w:hAnsi="Arial" w:cs="Arial"/>
          <w:color w:val="000000"/>
          <w:kern w:val="0"/>
          <w:sz w:val="22"/>
          <w:szCs w:val="22"/>
          <w:lang w:eastAsia="fr-FR"/>
          <w14:ligatures w14:val="none"/>
        </w:rPr>
        <w:br/>
        <w:t xml:space="preserve">En 1698, Daniel Purcell, frère d'Henry, et membre de l’Orchestre de la Cour royale. a composé l'ode </w:t>
      </w:r>
      <w:r w:rsidRPr="00386B79">
        <w:rPr>
          <w:rFonts w:ascii="Arial" w:eastAsia="Times New Roman" w:hAnsi="Arial" w:cs="Arial"/>
          <w:i/>
          <w:iCs/>
          <w:color w:val="000000"/>
          <w:kern w:val="0"/>
          <w:sz w:val="22"/>
          <w:szCs w:val="22"/>
          <w:lang w:eastAsia="fr-FR"/>
          <w14:ligatures w14:val="none"/>
        </w:rPr>
        <w:t>Welcome glorious day</w:t>
      </w:r>
      <w:r w:rsidRPr="00386B79">
        <w:rPr>
          <w:rFonts w:ascii="Arial" w:eastAsia="Times New Roman" w:hAnsi="Arial" w:cs="Arial"/>
          <w:color w:val="000000"/>
          <w:kern w:val="0"/>
          <w:sz w:val="22"/>
          <w:szCs w:val="22"/>
          <w:lang w:eastAsia="fr-FR"/>
          <w14:ligatures w14:val="none"/>
        </w:rPr>
        <w:t xml:space="preserve"> pour l'anniversaire de la princesse Ann.</w:t>
      </w:r>
      <w:r w:rsidRPr="00386B79">
        <w:rPr>
          <w:rFonts w:ascii="Arial" w:eastAsia="Times New Roman" w:hAnsi="Arial" w:cs="Arial"/>
          <w:color w:val="000000"/>
          <w:kern w:val="0"/>
          <w:sz w:val="22"/>
          <w:szCs w:val="22"/>
          <w:lang w:eastAsia="fr-FR"/>
          <w14:ligatures w14:val="none"/>
        </w:rPr>
        <w:br/>
        <w:t xml:space="preserve">Son nom est principalement associé à de la musique vocale et instrumentale pour des œuvres scéniques, telles que </w:t>
      </w:r>
      <w:r w:rsidRPr="00386B79">
        <w:rPr>
          <w:rFonts w:ascii="Arial" w:eastAsia="Times New Roman" w:hAnsi="Arial" w:cs="Arial"/>
          <w:i/>
          <w:iCs/>
          <w:color w:val="000000"/>
          <w:kern w:val="0"/>
          <w:sz w:val="22"/>
          <w:szCs w:val="22"/>
          <w:lang w:eastAsia="fr-FR"/>
          <w14:ligatures w14:val="none"/>
        </w:rPr>
        <w:t>The Unhappy Penitent</w:t>
      </w:r>
      <w:r w:rsidRPr="00386B79">
        <w:rPr>
          <w:rFonts w:ascii="Arial" w:eastAsia="Times New Roman" w:hAnsi="Arial" w:cs="Arial"/>
          <w:color w:val="000000"/>
          <w:kern w:val="0"/>
          <w:sz w:val="22"/>
          <w:szCs w:val="22"/>
          <w:lang w:eastAsia="fr-FR"/>
          <w14:ligatures w14:val="none"/>
        </w:rPr>
        <w:t>. Il a également écrit de la musique de chambre sophistiquée, notamment pour flûte à bec.</w:t>
      </w:r>
    </w:p>
    <w:p w14:paraId="0D17F30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 xml:space="preserve">Musica Gloria </w:t>
      </w:r>
      <w:r w:rsidRPr="00386B79">
        <w:rPr>
          <w:rFonts w:ascii="Arial" w:eastAsia="Times New Roman" w:hAnsi="Arial" w:cs="Arial"/>
          <w:color w:val="000000"/>
          <w:kern w:val="0"/>
          <w:sz w:val="22"/>
          <w:szCs w:val="22"/>
          <w:lang w:eastAsia="fr-FR"/>
          <w14:ligatures w14:val="none"/>
        </w:rPr>
        <w:t>a été fondée à Bruges en 2006 par Beniamino Paganini, alors âgé de 12 ans. Cet ensemble baroque instrumental et vocal, jeune et dynamique, est dirigé par Beniamino (traverso, claviers baroques, maestro al cembalo et musicologie) et Nele Vertommen (hautbois baroque, flûte à bec et recherche artistique). L'ensemble vise à faire découvrir la musique ancienne aux auditeurs d'une manière affectueuse, vivante, colorée et historiquement informée sur des (copies d') instruments historiques. Le répertoire de Musica Gloria s'étend du baroque ancien au baroque tardif et des œuvres les plus célèbres aux moins connues. En fonction du programme et du projet, Musica Gloria se compose de deux à quarante solistes et plus. </w:t>
      </w:r>
    </w:p>
    <w:p w14:paraId="6AD212C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Musica Gloria attire un public enthousiaste et donne des concerts devant des salles combles dans des lieux nationaux et internationaux tels que AMUZ (BE), BachFest Leipzig (DE), BOZAR (BE), Concertgebouw Brugge (BE), Internationale Telemann-Gesellschaft Magdeburg (DE), Klara Festival (BE), Les Festivals de Wallonie (BE), MA Festival (BE), Mubafa (BE), Musica Antica (NL), Trigonale Festival (AT) et Viaggio in Italia (IT). Ils ont également publié de nombreux enregistrements vidéo sur YouTube et sortis 5 CD qui sont écoutés dans le monde entier et qui ont reçu de nombreux prix (dont 5 Diapasons,10/10 par Luister et Disque du jour sur Radio France). </w:t>
      </w:r>
    </w:p>
    <w:p w14:paraId="18264218" w14:textId="77777777" w:rsidR="00386B79" w:rsidRPr="00386B79" w:rsidRDefault="00386B79" w:rsidP="00386B79">
      <w:pPr>
        <w:outlineLvl w:val="1"/>
        <w:rPr>
          <w:rFonts w:ascii="Times New Roman" w:eastAsia="Times New Roman" w:hAnsi="Times New Roman" w:cs="Times New Roman"/>
          <w:b/>
          <w:bCs/>
          <w:color w:val="000000"/>
          <w:kern w:val="0"/>
          <w:sz w:val="36"/>
          <w:szCs w:val="36"/>
          <w:lang w:val="en-US" w:eastAsia="fr-FR"/>
          <w14:ligatures w14:val="none"/>
        </w:rPr>
      </w:pPr>
      <w:r w:rsidRPr="00386B79">
        <w:rPr>
          <w:rFonts w:ascii="Arial" w:eastAsia="Times New Roman" w:hAnsi="Arial" w:cs="Arial"/>
          <w:b/>
          <w:bCs/>
          <w:color w:val="141617"/>
          <w:kern w:val="0"/>
          <w:sz w:val="26"/>
          <w:szCs w:val="26"/>
          <w:lang w:val="en-US" w:eastAsia="fr-FR"/>
          <w14:ligatures w14:val="none"/>
        </w:rPr>
        <w:t>Programme</w:t>
      </w:r>
    </w:p>
    <w:p w14:paraId="0EC24D64" w14:textId="77777777" w:rsidR="00386B79" w:rsidRPr="00386B79" w:rsidRDefault="00386B79" w:rsidP="00386B79">
      <w:pPr>
        <w:spacing w:before="240" w:after="300"/>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b/>
          <w:bCs/>
          <w:color w:val="141617"/>
          <w:kern w:val="0"/>
          <w:sz w:val="22"/>
          <w:szCs w:val="22"/>
          <w:lang w:val="en-US" w:eastAsia="fr-FR"/>
          <w14:ligatures w14:val="none"/>
        </w:rPr>
        <w:lastRenderedPageBreak/>
        <w:t>Henry Purcell</w:t>
      </w:r>
      <w:r w:rsidRPr="00386B79">
        <w:rPr>
          <w:rFonts w:ascii="Arial" w:eastAsia="Times New Roman" w:hAnsi="Arial" w:cs="Arial"/>
          <w:color w:val="141617"/>
          <w:kern w:val="0"/>
          <w:sz w:val="22"/>
          <w:szCs w:val="22"/>
          <w:lang w:val="en-US" w:eastAsia="fr-FR"/>
          <w14:ligatures w14:val="none"/>
        </w:rPr>
        <w:t xml:space="preserve"> (1659-1695)</w:t>
      </w:r>
      <w:r w:rsidRPr="00386B79">
        <w:rPr>
          <w:rFonts w:ascii="Arial" w:eastAsia="Times New Roman" w:hAnsi="Arial" w:cs="Arial"/>
          <w:color w:val="141617"/>
          <w:kern w:val="0"/>
          <w:sz w:val="22"/>
          <w:szCs w:val="22"/>
          <w:lang w:val="en-US" w:eastAsia="fr-FR"/>
          <w14:ligatures w14:val="none"/>
        </w:rPr>
        <w:br/>
      </w:r>
      <w:r w:rsidRPr="00386B79">
        <w:rPr>
          <w:rFonts w:ascii="Arial" w:eastAsia="Times New Roman" w:hAnsi="Arial" w:cs="Arial"/>
          <w:i/>
          <w:iCs/>
          <w:color w:val="141617"/>
          <w:kern w:val="0"/>
          <w:sz w:val="22"/>
          <w:szCs w:val="22"/>
          <w:lang w:val="en-US" w:eastAsia="fr-FR"/>
          <w14:ligatures w14:val="none"/>
        </w:rPr>
        <w:t xml:space="preserve">Musick for a while </w:t>
      </w:r>
      <w:r w:rsidRPr="00386B79">
        <w:rPr>
          <w:rFonts w:ascii="Arial" w:eastAsia="Times New Roman" w:hAnsi="Arial" w:cs="Arial"/>
          <w:color w:val="141617"/>
          <w:kern w:val="0"/>
          <w:sz w:val="22"/>
          <w:szCs w:val="22"/>
          <w:lang w:val="en-US" w:eastAsia="fr-FR"/>
          <w14:ligatures w14:val="none"/>
        </w:rPr>
        <w:t>extrait d’</w:t>
      </w:r>
      <w:r w:rsidRPr="00386B79">
        <w:rPr>
          <w:rFonts w:ascii="Arial" w:eastAsia="Times New Roman" w:hAnsi="Arial" w:cs="Arial"/>
          <w:i/>
          <w:iCs/>
          <w:color w:val="141617"/>
          <w:kern w:val="0"/>
          <w:sz w:val="22"/>
          <w:szCs w:val="22"/>
          <w:lang w:val="en-US" w:eastAsia="fr-FR"/>
          <w14:ligatures w14:val="none"/>
        </w:rPr>
        <w:t>Oedipus</w:t>
      </w:r>
      <w:r w:rsidRPr="00386B79">
        <w:rPr>
          <w:rFonts w:ascii="Arial" w:eastAsia="Times New Roman" w:hAnsi="Arial" w:cs="Arial"/>
          <w:i/>
          <w:iCs/>
          <w:color w:val="141617"/>
          <w:kern w:val="0"/>
          <w:sz w:val="22"/>
          <w:szCs w:val="22"/>
          <w:lang w:val="en-US" w:eastAsia="fr-FR"/>
          <w14:ligatures w14:val="none"/>
        </w:rPr>
        <w:br/>
        <w:t xml:space="preserve">Hornpipe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Old Bachelor</w:t>
      </w:r>
      <w:r w:rsidRPr="00386B79">
        <w:rPr>
          <w:rFonts w:ascii="Arial" w:eastAsia="Times New Roman" w:hAnsi="Arial" w:cs="Arial"/>
          <w:i/>
          <w:iCs/>
          <w:color w:val="141617"/>
          <w:kern w:val="0"/>
          <w:sz w:val="22"/>
          <w:szCs w:val="22"/>
          <w:lang w:val="en-US" w:eastAsia="fr-FR"/>
          <w14:ligatures w14:val="none"/>
        </w:rPr>
        <w:br/>
        <w:t xml:space="preserve">Entry Dance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Fairy Queen</w:t>
      </w:r>
      <w:r w:rsidRPr="00386B79">
        <w:rPr>
          <w:rFonts w:ascii="Arial" w:eastAsia="Times New Roman" w:hAnsi="Arial" w:cs="Arial"/>
          <w:i/>
          <w:iCs/>
          <w:color w:val="141617"/>
          <w:kern w:val="0"/>
          <w:sz w:val="22"/>
          <w:szCs w:val="22"/>
          <w:lang w:val="en-US" w:eastAsia="fr-FR"/>
          <w14:ligatures w14:val="none"/>
        </w:rPr>
        <w:br/>
        <w:t xml:space="preserve">Rondeau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Fairy Queen</w:t>
      </w:r>
      <w:r w:rsidRPr="00386B79">
        <w:rPr>
          <w:rFonts w:ascii="Arial" w:eastAsia="Times New Roman" w:hAnsi="Arial" w:cs="Arial"/>
          <w:i/>
          <w:iCs/>
          <w:color w:val="141617"/>
          <w:kern w:val="0"/>
          <w:sz w:val="22"/>
          <w:szCs w:val="22"/>
          <w:lang w:val="en-US" w:eastAsia="fr-FR"/>
          <w14:ligatures w14:val="none"/>
        </w:rPr>
        <w:br/>
        <w:t xml:space="preserve">When Orpheus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Celestial Music did the Gods inspire</w:t>
      </w:r>
      <w:r w:rsidRPr="00386B79">
        <w:rPr>
          <w:rFonts w:ascii="Arial" w:eastAsia="Times New Roman" w:hAnsi="Arial" w:cs="Arial"/>
          <w:i/>
          <w:iCs/>
          <w:color w:val="141617"/>
          <w:kern w:val="0"/>
          <w:sz w:val="22"/>
          <w:szCs w:val="22"/>
          <w:lang w:val="en-US" w:eastAsia="fr-FR"/>
          <w14:ligatures w14:val="none"/>
        </w:rPr>
        <w:br/>
        <w:t xml:space="preserve">Almand, Corant &amp; Hornpipe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la suite pour clavecin en d</w:t>
      </w:r>
      <w:r w:rsidRPr="00386B79">
        <w:rPr>
          <w:rFonts w:ascii="Arial" w:eastAsia="Times New Roman" w:hAnsi="Arial" w:cs="Arial"/>
          <w:i/>
          <w:iCs/>
          <w:color w:val="141617"/>
          <w:kern w:val="0"/>
          <w:sz w:val="22"/>
          <w:szCs w:val="22"/>
          <w:lang w:val="en-US" w:eastAsia="fr-FR"/>
          <w14:ligatures w14:val="none"/>
        </w:rPr>
        <w:br/>
        <w:t xml:space="preserve">Hornpipe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Fairy Queen</w:t>
      </w:r>
      <w:r w:rsidRPr="00386B79">
        <w:rPr>
          <w:rFonts w:ascii="Arial" w:eastAsia="Times New Roman" w:hAnsi="Arial" w:cs="Arial"/>
          <w:i/>
          <w:iCs/>
          <w:color w:val="141617"/>
          <w:kern w:val="0"/>
          <w:sz w:val="22"/>
          <w:szCs w:val="22"/>
          <w:lang w:val="en-US" w:eastAsia="fr-FR"/>
          <w14:ligatures w14:val="none"/>
        </w:rPr>
        <w:br/>
        <w:t>***</w:t>
      </w:r>
      <w:r w:rsidRPr="00386B79">
        <w:rPr>
          <w:rFonts w:ascii="Arial" w:eastAsia="Times New Roman" w:hAnsi="Arial" w:cs="Arial"/>
          <w:i/>
          <w:iCs/>
          <w:color w:val="141617"/>
          <w:kern w:val="0"/>
          <w:sz w:val="22"/>
          <w:szCs w:val="22"/>
          <w:lang w:val="en-US" w:eastAsia="fr-FR"/>
          <w14:ligatures w14:val="none"/>
        </w:rPr>
        <w:br/>
        <w:t xml:space="preserve">I wandered lonely as a cloud </w:t>
      </w:r>
      <w:r w:rsidRPr="00386B79">
        <w:rPr>
          <w:rFonts w:ascii="Arial" w:eastAsia="Times New Roman" w:hAnsi="Arial" w:cs="Arial"/>
          <w:color w:val="141617"/>
          <w:kern w:val="0"/>
          <w:sz w:val="22"/>
          <w:szCs w:val="22"/>
          <w:lang w:val="en-US" w:eastAsia="fr-FR"/>
          <w14:ligatures w14:val="none"/>
        </w:rPr>
        <w:t xml:space="preserve">de </w:t>
      </w:r>
      <w:r w:rsidRPr="00386B79">
        <w:rPr>
          <w:rFonts w:ascii="Arial" w:eastAsia="Times New Roman" w:hAnsi="Arial" w:cs="Arial"/>
          <w:i/>
          <w:iCs/>
          <w:color w:val="141617"/>
          <w:kern w:val="0"/>
          <w:sz w:val="22"/>
          <w:szCs w:val="22"/>
          <w:lang w:val="en-US" w:eastAsia="fr-FR"/>
          <w14:ligatures w14:val="none"/>
        </w:rPr>
        <w:t>William Wordsworth</w:t>
      </w:r>
      <w:r w:rsidRPr="00386B79">
        <w:rPr>
          <w:rFonts w:ascii="Arial" w:eastAsia="Times New Roman" w:hAnsi="Arial" w:cs="Arial"/>
          <w:i/>
          <w:iCs/>
          <w:color w:val="141617"/>
          <w:kern w:val="0"/>
          <w:sz w:val="22"/>
          <w:szCs w:val="22"/>
          <w:lang w:val="en-US" w:eastAsia="fr-FR"/>
          <w14:ligatures w14:val="none"/>
        </w:rPr>
        <w:br/>
        <w:t xml:space="preserve">Oh Solitude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Comes Amoris</w:t>
      </w:r>
      <w:r w:rsidRPr="00386B79">
        <w:rPr>
          <w:rFonts w:ascii="Arial" w:eastAsia="Times New Roman" w:hAnsi="Arial" w:cs="Arial"/>
          <w:i/>
          <w:iCs/>
          <w:color w:val="141617"/>
          <w:kern w:val="0"/>
          <w:sz w:val="22"/>
          <w:szCs w:val="22"/>
          <w:lang w:val="en-US" w:eastAsia="fr-FR"/>
          <w14:ligatures w14:val="none"/>
        </w:rPr>
        <w:br/>
        <w:t xml:space="preserve">Second act tune: Air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Fairy Queen</w:t>
      </w:r>
      <w:r w:rsidRPr="00386B79">
        <w:rPr>
          <w:rFonts w:ascii="Arial" w:eastAsia="Times New Roman" w:hAnsi="Arial" w:cs="Arial"/>
          <w:i/>
          <w:iCs/>
          <w:color w:val="141617"/>
          <w:kern w:val="0"/>
          <w:sz w:val="22"/>
          <w:szCs w:val="22"/>
          <w:lang w:val="en-US" w:eastAsia="fr-FR"/>
          <w14:ligatures w14:val="none"/>
        </w:rPr>
        <w:br/>
        <w:t>***</w:t>
      </w:r>
      <w:r w:rsidRPr="00386B79">
        <w:rPr>
          <w:rFonts w:ascii="Arial" w:eastAsia="Times New Roman" w:hAnsi="Arial" w:cs="Arial"/>
          <w:i/>
          <w:iCs/>
          <w:color w:val="141617"/>
          <w:kern w:val="0"/>
          <w:sz w:val="22"/>
          <w:szCs w:val="22"/>
          <w:lang w:val="en-US" w:eastAsia="fr-FR"/>
          <w14:ligatures w14:val="none"/>
        </w:rPr>
        <w:br/>
        <w:t xml:space="preserve">Her charming strains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Celestial Music did the Gods inspire (c)</w:t>
      </w:r>
    </w:p>
    <w:p w14:paraId="4F1FB16C" w14:textId="77777777" w:rsidR="00386B79" w:rsidRPr="00386B79" w:rsidRDefault="00386B79" w:rsidP="00386B79">
      <w:pPr>
        <w:spacing w:before="240" w:after="300"/>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b/>
          <w:bCs/>
          <w:color w:val="141617"/>
          <w:kern w:val="0"/>
          <w:sz w:val="22"/>
          <w:szCs w:val="22"/>
          <w:lang w:val="en-US" w:eastAsia="fr-FR"/>
          <w14:ligatures w14:val="none"/>
        </w:rPr>
        <w:t xml:space="preserve">Daniel Purcell </w:t>
      </w:r>
      <w:r w:rsidRPr="00386B79">
        <w:rPr>
          <w:rFonts w:ascii="Arial" w:eastAsia="Times New Roman" w:hAnsi="Arial" w:cs="Arial"/>
          <w:color w:val="141617"/>
          <w:kern w:val="0"/>
          <w:sz w:val="22"/>
          <w:szCs w:val="22"/>
          <w:lang w:val="en-US" w:eastAsia="fr-FR"/>
          <w14:ligatures w14:val="none"/>
        </w:rPr>
        <w:t>(ca. 1664 – 1717)</w:t>
      </w:r>
      <w:r w:rsidRPr="00386B79">
        <w:rPr>
          <w:rFonts w:ascii="Arial" w:eastAsia="Times New Roman" w:hAnsi="Arial" w:cs="Arial"/>
          <w:color w:val="141617"/>
          <w:kern w:val="0"/>
          <w:sz w:val="22"/>
          <w:szCs w:val="22"/>
          <w:lang w:val="en-US" w:eastAsia="fr-FR"/>
          <w14:ligatures w14:val="none"/>
        </w:rPr>
        <w:br/>
      </w:r>
      <w:r w:rsidRPr="00386B79">
        <w:rPr>
          <w:rFonts w:ascii="Arial" w:eastAsia="Times New Roman" w:hAnsi="Arial" w:cs="Arial"/>
          <w:i/>
          <w:iCs/>
          <w:color w:val="141617"/>
          <w:kern w:val="0"/>
          <w:sz w:val="22"/>
          <w:szCs w:val="22"/>
          <w:lang w:val="en-US" w:eastAsia="fr-FR"/>
          <w14:ligatures w14:val="none"/>
        </w:rPr>
        <w:t xml:space="preserve">Slow air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The Unhappy Penitent</w:t>
      </w:r>
      <w:r w:rsidRPr="00386B79">
        <w:rPr>
          <w:rFonts w:ascii="Arial" w:eastAsia="Times New Roman" w:hAnsi="Arial" w:cs="Arial"/>
          <w:i/>
          <w:iCs/>
          <w:color w:val="141617"/>
          <w:kern w:val="0"/>
          <w:sz w:val="22"/>
          <w:szCs w:val="22"/>
          <w:lang w:val="en-US" w:eastAsia="fr-FR"/>
          <w14:ligatures w14:val="none"/>
        </w:rPr>
        <w:br/>
        <w:t>***</w:t>
      </w:r>
      <w:r w:rsidRPr="00386B79">
        <w:rPr>
          <w:rFonts w:ascii="Arial" w:eastAsia="Times New Roman" w:hAnsi="Arial" w:cs="Arial"/>
          <w:i/>
          <w:iCs/>
          <w:color w:val="141617"/>
          <w:kern w:val="0"/>
          <w:sz w:val="22"/>
          <w:szCs w:val="22"/>
          <w:lang w:val="en-US" w:eastAsia="fr-FR"/>
          <w14:ligatures w14:val="none"/>
        </w:rPr>
        <w:br/>
        <w:t xml:space="preserve">Sound the Trumpet (D) &amp; Now sooth our joy (d)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Wellcome glorious day</w:t>
      </w:r>
      <w:r w:rsidRPr="00386B79">
        <w:rPr>
          <w:rFonts w:ascii="Arial" w:eastAsia="Times New Roman" w:hAnsi="Arial" w:cs="Arial"/>
          <w:i/>
          <w:iCs/>
          <w:color w:val="141617"/>
          <w:kern w:val="0"/>
          <w:sz w:val="22"/>
          <w:szCs w:val="22"/>
          <w:lang w:val="en-US" w:eastAsia="fr-FR"/>
          <w14:ligatures w14:val="none"/>
        </w:rPr>
        <w:br/>
        <w:t>Sonata seconda for fluto solo en d</w:t>
      </w:r>
    </w:p>
    <w:p w14:paraId="0DE649A4" w14:textId="77777777" w:rsidR="00386B79" w:rsidRPr="00386B79" w:rsidRDefault="00386B79" w:rsidP="00386B79">
      <w:pPr>
        <w:spacing w:before="240" w:after="300"/>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b/>
          <w:bCs/>
          <w:color w:val="141617"/>
          <w:kern w:val="0"/>
          <w:sz w:val="22"/>
          <w:szCs w:val="22"/>
          <w:lang w:val="en-US" w:eastAsia="fr-FR"/>
          <w14:ligatures w14:val="none"/>
        </w:rPr>
        <w:t xml:space="preserve">Henry Purcell </w:t>
      </w:r>
      <w:r w:rsidRPr="00386B79">
        <w:rPr>
          <w:rFonts w:ascii="Arial" w:eastAsia="Times New Roman" w:hAnsi="Arial" w:cs="Arial"/>
          <w:color w:val="141617"/>
          <w:kern w:val="0"/>
          <w:sz w:val="22"/>
          <w:szCs w:val="22"/>
          <w:lang w:val="en-US" w:eastAsia="fr-FR"/>
          <w14:ligatures w14:val="none"/>
        </w:rPr>
        <w:t>(1659-1695)</w:t>
      </w:r>
      <w:r w:rsidRPr="00386B79">
        <w:rPr>
          <w:rFonts w:ascii="Arial" w:eastAsia="Times New Roman" w:hAnsi="Arial" w:cs="Arial"/>
          <w:color w:val="141617"/>
          <w:kern w:val="0"/>
          <w:sz w:val="22"/>
          <w:szCs w:val="22"/>
          <w:lang w:val="en-US" w:eastAsia="fr-FR"/>
          <w14:ligatures w14:val="none"/>
        </w:rPr>
        <w:br/>
      </w:r>
      <w:r w:rsidRPr="00386B79">
        <w:rPr>
          <w:rFonts w:ascii="Arial" w:eastAsia="Times New Roman" w:hAnsi="Arial" w:cs="Arial"/>
          <w:i/>
          <w:iCs/>
          <w:color w:val="141617"/>
          <w:kern w:val="0"/>
          <w:sz w:val="22"/>
          <w:szCs w:val="22"/>
          <w:lang w:val="en-US" w:eastAsia="fr-FR"/>
          <w14:ligatures w14:val="none"/>
        </w:rPr>
        <w:t xml:space="preserve">Strike the viol, touch the lute </w:t>
      </w:r>
      <w:r w:rsidRPr="00386B79">
        <w:rPr>
          <w:rFonts w:ascii="Arial" w:eastAsia="Times New Roman" w:hAnsi="Arial" w:cs="Arial"/>
          <w:color w:val="141617"/>
          <w:kern w:val="0"/>
          <w:sz w:val="22"/>
          <w:szCs w:val="22"/>
          <w:lang w:val="en-US" w:eastAsia="fr-FR"/>
          <w14:ligatures w14:val="none"/>
        </w:rPr>
        <w:t xml:space="preserve">extrait de </w:t>
      </w:r>
      <w:r w:rsidRPr="00386B79">
        <w:rPr>
          <w:rFonts w:ascii="Arial" w:eastAsia="Times New Roman" w:hAnsi="Arial" w:cs="Arial"/>
          <w:i/>
          <w:iCs/>
          <w:color w:val="141617"/>
          <w:kern w:val="0"/>
          <w:sz w:val="22"/>
          <w:szCs w:val="22"/>
          <w:lang w:val="en-US" w:eastAsia="fr-FR"/>
          <w14:ligatures w14:val="none"/>
        </w:rPr>
        <w:t xml:space="preserve">Come ye sons of </w:t>
      </w:r>
      <w:proofErr w:type="gramStart"/>
      <w:r w:rsidRPr="00386B79">
        <w:rPr>
          <w:rFonts w:ascii="Arial" w:eastAsia="Times New Roman" w:hAnsi="Arial" w:cs="Arial"/>
          <w:i/>
          <w:iCs/>
          <w:color w:val="141617"/>
          <w:kern w:val="0"/>
          <w:sz w:val="22"/>
          <w:szCs w:val="22"/>
          <w:lang w:val="en-US" w:eastAsia="fr-FR"/>
          <w14:ligatures w14:val="none"/>
        </w:rPr>
        <w:t>Art</w:t>
      </w:r>
      <w:proofErr w:type="gramEnd"/>
    </w:p>
    <w:p w14:paraId="56A3BE0B"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Artistes</w:t>
      </w:r>
      <w:r w:rsidRPr="00386B79">
        <w:rPr>
          <w:rFonts w:ascii="Arial" w:eastAsia="Times New Roman" w:hAnsi="Arial" w:cs="Arial"/>
          <w:b/>
          <w:bCs/>
          <w:color w:val="000000"/>
          <w:kern w:val="0"/>
          <w:sz w:val="22"/>
          <w:szCs w:val="22"/>
          <w:lang w:eastAsia="fr-FR"/>
          <w14:ligatures w14:val="none"/>
        </w:rPr>
        <w:br/>
      </w:r>
      <w:r w:rsidRPr="00386B79">
        <w:rPr>
          <w:rFonts w:ascii="Arial" w:eastAsia="Times New Roman" w:hAnsi="Arial" w:cs="Arial"/>
          <w:color w:val="141617"/>
          <w:kern w:val="0"/>
          <w:sz w:val="22"/>
          <w:szCs w:val="22"/>
          <w:lang w:eastAsia="fr-FR"/>
          <w14:ligatures w14:val="none"/>
        </w:rPr>
        <w:t>Pieter DE PRAETERE – contreténor</w:t>
      </w:r>
      <w:r w:rsidRPr="00386B79">
        <w:rPr>
          <w:rFonts w:ascii="Arial" w:eastAsia="Times New Roman" w:hAnsi="Arial" w:cs="Arial"/>
          <w:color w:val="141617"/>
          <w:kern w:val="0"/>
          <w:sz w:val="22"/>
          <w:szCs w:val="22"/>
          <w:lang w:eastAsia="fr-FR"/>
          <w14:ligatures w14:val="none"/>
        </w:rPr>
        <w:br/>
        <w:t>Nele VERTOMMEN– hautbois/flûte à bec</w:t>
      </w:r>
      <w:r w:rsidRPr="00386B79">
        <w:rPr>
          <w:rFonts w:ascii="Arial" w:eastAsia="Times New Roman" w:hAnsi="Arial" w:cs="Arial"/>
          <w:color w:val="141617"/>
          <w:kern w:val="0"/>
          <w:sz w:val="22"/>
          <w:szCs w:val="22"/>
          <w:lang w:eastAsia="fr-FR"/>
          <w14:ligatures w14:val="none"/>
        </w:rPr>
        <w:br/>
        <w:t>Evan BUTTAR– violoncelle/gamba</w:t>
      </w:r>
      <w:r w:rsidRPr="00386B79">
        <w:rPr>
          <w:rFonts w:ascii="Arial" w:eastAsia="Times New Roman" w:hAnsi="Arial" w:cs="Arial"/>
          <w:color w:val="141617"/>
          <w:kern w:val="0"/>
          <w:sz w:val="22"/>
          <w:szCs w:val="22"/>
          <w:lang w:eastAsia="fr-FR"/>
          <w14:ligatures w14:val="none"/>
        </w:rPr>
        <w:br/>
        <w:t>Beniamino PAGANINI– clavecin/flûte à bec</w:t>
      </w:r>
    </w:p>
    <w:p w14:paraId="62BE7EF1"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4118C05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Nuit de la Musique</w:t>
      </w:r>
    </w:p>
    <w:p w14:paraId="6D9691F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ALFAIA</w:t>
      </w:r>
    </w:p>
    <w:p w14:paraId="446A362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Samedi 25 mai 2024 à 18h</w:t>
      </w:r>
    </w:p>
    <w:p w14:paraId="39AB467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Eglise de Bassilly, place de Bassilly à 7830 Bassilly</w:t>
      </w:r>
    </w:p>
    <w:p w14:paraId="7ABAF8B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71E4EBE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Porté par la voix suave de Verónica Codesal (issue du groupe Ialma), les sonorités chaleureuses du oud et de l’alto d’Adil Benhsain et soutenu par divers éléments percussifs ancestraux, ALFAIA nous emmène en voyage à la découverte de contrées lointaines où musique rime avec évasion, langueur et envoûtement. On ferme les yeux et on lâche prise… Et ainsi commence une merveilleuse aventure sonore qui serpente, de manière tout à fait surprenante et inédite, entre Galice et Maghreb, dans un répertoire de musiques et de chants traditionnels, mâtinés de fines touches classiques et réinterprétés dans des tonalités toutes personnelles. Une bien belle façon de nous faire découvrir l’immense richesse qu’engendre la rencontre bienveillante de cultures possiblement éloignées l’une de l’autre. De croisements vocaux émouvants en lyrisme mystique, la voix de Verónica Codesal et la musique d’Adil Benhsain se conjuguent avec talent, finesse et bonheur. C’est beau, c’est délicat, c’est lumineux.</w:t>
      </w:r>
    </w:p>
    <w:p w14:paraId="763C0D1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78CFCA8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Veronica CODESAL (Espagne / Galice) : voix, percussions</w:t>
      </w:r>
    </w:p>
    <w:p w14:paraId="569A8C44" w14:textId="77777777" w:rsidR="00386B79" w:rsidRPr="00386B79" w:rsidRDefault="00386B79" w:rsidP="00386B79">
      <w:pPr>
        <w:rPr>
          <w:rFonts w:ascii="Times New Roman" w:eastAsia="Times New Roman" w:hAnsi="Times New Roman" w:cs="Times New Roman"/>
          <w:color w:val="000000"/>
          <w:kern w:val="0"/>
          <w:lang w:val="en-US" w:eastAsia="fr-FR"/>
          <w14:ligatures w14:val="none"/>
        </w:rPr>
      </w:pPr>
      <w:r w:rsidRPr="00386B79">
        <w:rPr>
          <w:rFonts w:ascii="Arial" w:eastAsia="Times New Roman" w:hAnsi="Arial" w:cs="Arial"/>
          <w:color w:val="000000"/>
          <w:kern w:val="0"/>
          <w:sz w:val="22"/>
          <w:szCs w:val="22"/>
          <w:lang w:val="en-US" w:eastAsia="fr-FR"/>
          <w14:ligatures w14:val="none"/>
        </w:rPr>
        <w:t>Adil BENHSAIN (Maroc</w:t>
      </w:r>
      <w:proofErr w:type="gramStart"/>
      <w:r w:rsidRPr="00386B79">
        <w:rPr>
          <w:rFonts w:ascii="Arial" w:eastAsia="Times New Roman" w:hAnsi="Arial" w:cs="Arial"/>
          <w:color w:val="000000"/>
          <w:kern w:val="0"/>
          <w:sz w:val="22"/>
          <w:szCs w:val="22"/>
          <w:lang w:val="en-US" w:eastAsia="fr-FR"/>
          <w14:ligatures w14:val="none"/>
        </w:rPr>
        <w:t>) :</w:t>
      </w:r>
      <w:proofErr w:type="gramEnd"/>
      <w:r w:rsidRPr="00386B79">
        <w:rPr>
          <w:rFonts w:ascii="Arial" w:eastAsia="Times New Roman" w:hAnsi="Arial" w:cs="Arial"/>
          <w:color w:val="000000"/>
          <w:kern w:val="0"/>
          <w:sz w:val="22"/>
          <w:szCs w:val="22"/>
          <w:lang w:val="en-US" w:eastAsia="fr-FR"/>
          <w14:ligatures w14:val="none"/>
        </w:rPr>
        <w:t xml:space="preserve"> oud, alto, voix, percussions</w:t>
      </w:r>
    </w:p>
    <w:p w14:paraId="0203EF17" w14:textId="77777777" w:rsidR="00386B79" w:rsidRPr="00386B79" w:rsidRDefault="00386B79" w:rsidP="00386B79">
      <w:pPr>
        <w:spacing w:after="240"/>
        <w:rPr>
          <w:rFonts w:ascii="Times New Roman" w:eastAsia="Times New Roman" w:hAnsi="Times New Roman" w:cs="Times New Roman"/>
          <w:color w:val="000000"/>
          <w:kern w:val="0"/>
          <w:lang w:val="en-US" w:eastAsia="fr-FR"/>
          <w14:ligatures w14:val="none"/>
        </w:rPr>
      </w:pPr>
    </w:p>
    <w:p w14:paraId="6BF7E56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Nuit de la Musique</w:t>
      </w:r>
    </w:p>
    <w:p w14:paraId="2029568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EURO SYMPHONIC ORCHESTRA </w:t>
      </w:r>
    </w:p>
    <w:p w14:paraId="6CEA226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La Dynastie Strauss</w:t>
      </w:r>
    </w:p>
    <w:p w14:paraId="6D37D38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Samedi 25 mai 2024 à 20h</w:t>
      </w:r>
    </w:p>
    <w:p w14:paraId="11BB3F7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Eglise de Silly , place communale à 7830 Silly</w:t>
      </w:r>
    </w:p>
    <w:p w14:paraId="577E3BC0"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20C7233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Depuis 20 ans, l'Euro Symphonic Orchestra rend hommage à Johann Strauss lors d'une grande tournée annuelle sur les plus belles scènes de Belgique. Ce spectacle haut en couleur passe en revue toutes les plus belles mélodies du Roi de la valse. On y retrouve évidemment les incontournables tels que le beau Danube bleu, la valse de l'Empereur, la polka Tritsch Tratsch, la célèbre marche de Radetzky. Mais l'orchestre propose, pour chaque tournée, un programme entièrement renouvelé tant le répertoire viennois est riche. Ce cocktail explosif est conçu à base de valses, marches, polkas, quadrilles, czardas, ouvertures et autres surprises qui se succèdent à un rythme effréné, tout ceci dans la plus pure tradition viennoise ! Tout au long du concert, des solistes de l'orchestre dévoilent toute leur virtuosité tandis que Pascal Peiffer égaye l'assistance avec des instruments insolites : enclume, sifflet, rossignol, flûte à coulisse, revolver ,.. Dans un but de proximité et d'échange avec son public, il apporte également quelques commentaires ou anecdotes tantôt inattendus, tantôt comiques.</w:t>
      </w:r>
    </w:p>
    <w:p w14:paraId="129E04F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3313C5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En partenariat avec l’Echevinat de la Culture de Silly</w:t>
      </w:r>
    </w:p>
    <w:p w14:paraId="22E5A450"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5EDD537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Jeudi Jazz Session</w:t>
      </w:r>
    </w:p>
    <w:p w14:paraId="6BD73A1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LORENZO DI MAIO - RUBY</w:t>
      </w:r>
    </w:p>
    <w:p w14:paraId="3ADB8F7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Jeudi 30 mai 2024 à 20h</w:t>
      </w:r>
    </w:p>
    <w:p w14:paraId="141BBAA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Salon, rue Ville Basse 19 à 7830 Silly</w:t>
      </w:r>
    </w:p>
    <w:p w14:paraId="06D433CC"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15D3C32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Avec « RUBY » Lorenzo Di Maio continue son chemin musical vers quelque chose</w:t>
      </w:r>
    </w:p>
    <w:p w14:paraId="77F2387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de plus éclectique et contrasté.</w:t>
      </w:r>
    </w:p>
    <w:p w14:paraId="226CCE6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Tout en gardant un goût prononcé pour les compositions mélodiques, il s’amuse à</w:t>
      </w:r>
    </w:p>
    <w:p w14:paraId="4337F10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marier les genres avec ce nouveau quartet polymorphe.</w:t>
      </w:r>
    </w:p>
    <w:p w14:paraId="54278E8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Constitué de Lorenzo Di Maio à la guitare, Wajdi Riahi au piano et Fender Rhodes,</w:t>
      </w:r>
    </w:p>
    <w:p w14:paraId="0C93FF8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Cédric Raymond au Moog et Prophet et Pierre Hurty à la batterie, RUBY est un</w:t>
      </w:r>
    </w:p>
    <w:p w14:paraId="24BF9FA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patchwork assumé des influences variées du guitariste, qui vous distillera une</w:t>
      </w:r>
    </w:p>
    <w:p w14:paraId="665BFAC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musique où les mélodies délicates alternent avec les traits virtuoses, où le</w:t>
      </w:r>
    </w:p>
    <w:p w14:paraId="71B0272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naturel cohabite avec le sophistiqué, où la sérénité côtoie une énergie viscérale</w:t>
      </w:r>
    </w:p>
    <w:p w14:paraId="0DDA662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et organique.</w:t>
      </w:r>
    </w:p>
    <w:p w14:paraId="0E8E749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Telle est la musique de RUBY, imagée et explosive !</w:t>
      </w:r>
    </w:p>
    <w:p w14:paraId="0A1B66B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840A4F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Musiciens</w:t>
      </w:r>
    </w:p>
    <w:p w14:paraId="4304944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Lorenzo DI Maio : Guitare/compositions</w:t>
      </w:r>
    </w:p>
    <w:p w14:paraId="21BA5D9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Wajdi Riahi: piano/ Rhodes</w:t>
      </w:r>
    </w:p>
    <w:p w14:paraId="05A60B6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Cédric Raymond: Moog/ Prophet</w:t>
      </w:r>
    </w:p>
    <w:p w14:paraId="4E0F5CA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Pierre Hurty: Batterie</w:t>
      </w:r>
    </w:p>
    <w:p w14:paraId="3E63744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86F8A7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Dans le cadre des Jeudis Jazz Session, en partenariat avec Silly Concerts et </w:t>
      </w:r>
      <w:r w:rsidRPr="00386B79">
        <w:rPr>
          <w:rFonts w:ascii="Calibri" w:eastAsia="Times New Roman" w:hAnsi="Calibri" w:cs="Calibri"/>
          <w:color w:val="000000"/>
          <w:kern w:val="0"/>
          <w:shd w:val="clear" w:color="auto" w:fill="FFFFFF"/>
          <w:lang w:eastAsia="fr-FR"/>
          <w14:ligatures w14:val="none"/>
        </w:rPr>
        <w:t>avec l’Echevinat de la Culture de Silly</w:t>
      </w:r>
    </w:p>
    <w:p w14:paraId="3A1F3764"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5A9CDA7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F0F0F"/>
          <w:kern w:val="0"/>
          <w:sz w:val="23"/>
          <w:szCs w:val="23"/>
          <w:lang w:eastAsia="fr-FR"/>
          <w14:ligatures w14:val="none"/>
        </w:rPr>
        <w:t>OOOTOKO</w:t>
      </w:r>
    </w:p>
    <w:p w14:paraId="4E75A04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Samedi 1er juin 2024 à 20h</w:t>
      </w:r>
    </w:p>
    <w:p w14:paraId="1191D11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Palace, rue de Brantignies 4 à 7800 Ath</w:t>
      </w:r>
    </w:p>
    <w:p w14:paraId="220EC296"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2B4BB18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F0F0F"/>
          <w:kern w:val="0"/>
          <w:sz w:val="21"/>
          <w:szCs w:val="21"/>
          <w:lang w:eastAsia="fr-FR"/>
          <w14:ligatures w14:val="none"/>
        </w:rPr>
        <w:t>Ensemble de 17 musiciens créé par le violoniste Damien Chierici, OOOTOKO propose une chamber pop brute et authentique. Unique parmi les productions actuelles, la musique de OOOTOKO est un retour à l’essence même de celle-ci, soit le plaisir pour chacun de simplement jouer et chanter ensemble. Oootoko est une épopée musicale originale qui va de l’intime au grandiose en traversant diverses références, de François de Roubaix à Bonobo en passant par Snarky Puppy, et qui entraîne le public vers un univers cinématographique rare aux rives souvent mélancoliques et oniriques, joyeuses parfois. Le pilote Damien Chierici déroule une partition aux arrangements raffinés, où rock, jazz, world et classique s’entrelacent, interprétée par des musiciens particulièrement inspirés, croisés sur ses diverses routes, devenus complices et manifestement ravis de tous se retrouver dans ce bateau. Les voix de Dan San et de l’irlandais Liam O’Maonlai (Hothouse Flowers) complètent l’équipage en apportant la petite touche folk qui rend encore plus singulière cette musique inclassable et belle.</w:t>
      </w:r>
    </w:p>
    <w:p w14:paraId="11E7963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7C7A7898"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333333"/>
          <w:kern w:val="0"/>
          <w:sz w:val="23"/>
          <w:szCs w:val="23"/>
          <w:lang w:eastAsia="fr-FR"/>
          <w14:ligatures w14:val="none"/>
        </w:rPr>
        <w:t>Avec Damien Chierici (violon, composition, arrangements), Leticia Collet (chant), Olivier Cox (batterie), Antoine Dawans (trompette, bugle), Clément Dechambre (flûtes, clarinette basse, saxophone), Christelle Heinen (violoncelle), Jean-Paul Kasprzyk (guitare), Louan Kempenaers (piano), Didier Laloy (accordéon diatonique), Moran Le Bars (percussions), Maxime Lhussier (chant), Jérôme Magnée (chant), Quentin Nguyen (claviers), Liam O’Maonlai (chant, bodhran, piano), Bernard Thoorens (basse, contrebasse), Nicolas Villers (trombone) </w:t>
      </w:r>
    </w:p>
    <w:p w14:paraId="01715D67"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333333"/>
          <w:kern w:val="0"/>
          <w:sz w:val="23"/>
          <w:szCs w:val="23"/>
          <w:lang w:eastAsia="fr-FR"/>
          <w14:ligatures w14:val="none"/>
        </w:rPr>
        <w:t>En partenariat avec la Maison Culturelle d’Ath</w:t>
      </w:r>
    </w:p>
    <w:p w14:paraId="7518E76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772099F"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b/>
          <w:bCs/>
          <w:i/>
          <w:iCs/>
          <w:color w:val="000000"/>
          <w:kern w:val="0"/>
          <w:sz w:val="22"/>
          <w:szCs w:val="22"/>
          <w:lang w:val="nl-BE" w:eastAsia="fr-FR"/>
          <w14:ligatures w14:val="none"/>
        </w:rPr>
        <w:t>WEEKEND DE CLÔTURE</w:t>
      </w:r>
    </w:p>
    <w:p w14:paraId="4CE80EC6"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p>
    <w:p w14:paraId="7D8B9EFD"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b/>
          <w:bCs/>
          <w:color w:val="000000"/>
          <w:kern w:val="0"/>
          <w:sz w:val="22"/>
          <w:szCs w:val="22"/>
          <w:lang w:val="nl-BE" w:eastAsia="fr-FR"/>
          <w14:ligatures w14:val="none"/>
        </w:rPr>
        <w:t>STEPHANIE HUANG &amp; PIERRE SOLOT</w:t>
      </w:r>
    </w:p>
    <w:p w14:paraId="705F40A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Vendredi 21 juin 2024 à 20h</w:t>
      </w:r>
    </w:p>
    <w:p w14:paraId="114114E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de Thoricourt, rue de Silly 43 à 7830 Thoricourt</w:t>
      </w:r>
    </w:p>
    <w:p w14:paraId="08CC871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9683429"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Née dans une famille de musiciens, Stéphanie Huang commence le violoncelle dès son plus jeune âge. Elle est artiste en résidence à la Chapelle Musicale Reine Elisabeth depuis 2020. Lauréate du Concours musical international Reine Elisabeth de Belgique 2022 où elle remporte également les deux prix du public (le prix Canvas-Klara et le prix Musiq3), Stéphanie Huang a marqué son parcours musical par sa passion pour la musique et son sens du perfectionnisme pour le public. </w:t>
      </w:r>
    </w:p>
    <w:p w14:paraId="1DA5CD75"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01F1E"/>
          <w:kern w:val="0"/>
          <w:sz w:val="22"/>
          <w:szCs w:val="22"/>
          <w:lang w:eastAsia="fr-FR"/>
          <w14:ligatures w14:val="none"/>
        </w:rPr>
        <w:t xml:space="preserve">Pianiste, producteur et animateur radio, comédien et auteur, Pierre Solot est diplômé du Conservatoire Royal de Bruxelles et du Centre Européen de Maîtrise Pianistique Eduardo Del Pueyo; Diplômé en Musicologie de l’Ecole des Hautes Etudes en Sciences Sociales de Paris, Pierre Solot collabore régulièrement avec l’Orchestre Philharmonique Royal de Liège pour lequel il présente la série </w:t>
      </w:r>
      <w:r w:rsidRPr="00386B79">
        <w:rPr>
          <w:rFonts w:ascii="Arial" w:eastAsia="Times New Roman" w:hAnsi="Arial" w:cs="Arial"/>
          <w:i/>
          <w:iCs/>
          <w:color w:val="201F1E"/>
          <w:kern w:val="0"/>
          <w:sz w:val="22"/>
          <w:szCs w:val="22"/>
          <w:lang w:eastAsia="fr-FR"/>
          <w14:ligatures w14:val="none"/>
        </w:rPr>
        <w:t>Music Factory</w:t>
      </w:r>
      <w:r w:rsidRPr="00386B79">
        <w:rPr>
          <w:rFonts w:ascii="Arial" w:eastAsia="Times New Roman" w:hAnsi="Arial" w:cs="Arial"/>
          <w:color w:val="201F1E"/>
          <w:kern w:val="0"/>
          <w:sz w:val="22"/>
          <w:szCs w:val="22"/>
          <w:lang w:eastAsia="fr-FR"/>
          <w14:ligatures w14:val="none"/>
        </w:rPr>
        <w:t xml:space="preserve">. </w:t>
      </w:r>
      <w:r w:rsidRPr="00386B79">
        <w:rPr>
          <w:rFonts w:ascii="Arial" w:eastAsia="Times New Roman" w:hAnsi="Arial" w:cs="Arial"/>
          <w:color w:val="201F1E"/>
          <w:kern w:val="0"/>
          <w:sz w:val="16"/>
          <w:szCs w:val="16"/>
          <w:lang w:eastAsia="fr-FR"/>
          <w14:ligatures w14:val="none"/>
        </w:rPr>
        <w:t> </w:t>
      </w:r>
    </w:p>
    <w:p w14:paraId="7CC7BCB2"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01F1E"/>
          <w:kern w:val="0"/>
          <w:sz w:val="22"/>
          <w:szCs w:val="22"/>
          <w:lang w:eastAsia="fr-FR"/>
          <w14:ligatures w14:val="none"/>
        </w:rPr>
        <w:lastRenderedPageBreak/>
        <w:t>Ensemble, Stéphanie Huang et Pierre Solot nous présenteront un programme réjouissant entre découvertes (Biarent) et grands classiques (Rachmaninoff, Franck,...).</w:t>
      </w:r>
    </w:p>
    <w:p w14:paraId="159EE58A"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0BD88FC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JULIEN LIBEER, LORENZO GATTO &amp; BRUNO PHILIPPE</w:t>
      </w:r>
    </w:p>
    <w:p w14:paraId="0E10014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Samedi 22 juin 2024 à 20h</w:t>
      </w:r>
    </w:p>
    <w:p w14:paraId="170D1D8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de Thoricourt, rue de Silly 43 à 7830 Thoricourt</w:t>
      </w:r>
    </w:p>
    <w:p w14:paraId="6D3210F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34C0CC0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Il n’est plus nécessaire de présenter ces trois grandes pointures de la musique classique en Belgique et bien au-delà de nos frontières. Lorenzo Gatto et Bruno Philippe, tous deux lauréats du Concours International Reine Elisabeth, Julien Libeer musicien chéri des ondes francophones et néerlandophones, concertiste lumineux et virtuose, nous proposeront un concert jubilatoire où leurs instruments maniés de main de maître vous emporteront sur des chemins vivifiants et radieux. Une clôture de festival de haut vol !</w:t>
      </w:r>
    </w:p>
    <w:p w14:paraId="6360510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112737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Programme : Ravel</w:t>
      </w:r>
    </w:p>
    <w:p w14:paraId="3BE5170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EB0CC6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En partenariat avec l’Echevinat de la Culture de Silly</w:t>
      </w:r>
    </w:p>
    <w:p w14:paraId="3F9F139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4C059B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TRIO CALLIGRAMME</w:t>
      </w:r>
    </w:p>
    <w:p w14:paraId="723E4F4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Dimanche 23 juin 2024 à 11h</w:t>
      </w:r>
    </w:p>
    <w:p w14:paraId="5B73CDB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Château de Thoricourt, rue de Silly 43 à 7830 Thoricourt</w:t>
      </w:r>
    </w:p>
    <w:p w14:paraId="04A83350"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43C53644"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Isis Larrère, Bénédicte Legrand et Mireille Kovac se sont rencontrées lors de leurs études au Conservatoire Royal de Bruxelles où elles ont toutes trois obtenu un Master avec Distinction. Elles fondent le trio Calligramme en 2017 et entrent la même année en Master Spécialisé en musique de chambre au Conservatoire Royal de Bruxelles dans les classes de Guy Danel et Muhiddin Durruoglu. </w:t>
      </w:r>
    </w:p>
    <w:p w14:paraId="7FBF9D00"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74F70215"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Elles nous joueront le deuxième trio de Brahms qui fut composé entre 1880 et 1882. Brahms, généralement avare en compliments à son égard, dira : « Je n’avais jamais joué un trio si beau, et, très probablement, ça faisait dix ans que je n’avais rien écrit d’un tel niveau.» </w:t>
      </w:r>
    </w:p>
    <w:p w14:paraId="4317CDD9"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plus classique des compositeurs romantiques nous offre ici une œuvre en 4 mouvements, extrêmement exigeante et équilibrée, s’articulant autour de thèmes musicaux d’une rare beauté et d’une grande finesse. </w:t>
      </w:r>
    </w:p>
    <w:p w14:paraId="0340DF2B"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Nous voyagerons en Hongrie dans la deuxième  partie de notre programme avec le trio Gipsy  de Haydn. Une œuvre résolument classique et pétillante qui s’inspire directement des rythmes endiablés de la musique populaire hongroise. </w:t>
      </w:r>
    </w:p>
    <w:p w14:paraId="6ABE2639"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mot de la fin sera donné de nouveau à Brahms avec une transcription pour trio de sa première danse Hongroise. Un bel écho à Haydn, qui, a n’en pas douter, était l’un des compositeurs fétiches de Brahms. </w:t>
      </w:r>
    </w:p>
    <w:p w14:paraId="1BCD3BF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B833D3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Bénédicte Legrand - Violoncelle</w:t>
      </w:r>
    </w:p>
    <w:p w14:paraId="64D12F5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Mireille Kovac - Violon</w:t>
      </w:r>
    </w:p>
    <w:p w14:paraId="48110E51"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color w:val="000000"/>
          <w:kern w:val="0"/>
          <w:sz w:val="22"/>
          <w:szCs w:val="22"/>
          <w:lang w:val="nl-BE" w:eastAsia="fr-FR"/>
          <w14:ligatures w14:val="none"/>
        </w:rPr>
        <w:t>Isis Larrere - Piano</w:t>
      </w:r>
    </w:p>
    <w:p w14:paraId="515F15BD" w14:textId="77777777" w:rsidR="00386B79" w:rsidRPr="00386B79" w:rsidRDefault="00386B79" w:rsidP="00386B79">
      <w:pPr>
        <w:spacing w:after="240"/>
        <w:rPr>
          <w:rFonts w:ascii="Times New Roman" w:eastAsia="Times New Roman" w:hAnsi="Times New Roman" w:cs="Times New Roman"/>
          <w:color w:val="000000"/>
          <w:kern w:val="0"/>
          <w:lang w:val="nl-BE" w:eastAsia="fr-FR"/>
          <w14:ligatures w14:val="none"/>
        </w:rPr>
      </w:pPr>
    </w:p>
    <w:p w14:paraId="47D1C51B"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color w:val="000000"/>
          <w:kern w:val="0"/>
          <w:sz w:val="22"/>
          <w:szCs w:val="22"/>
          <w:lang w:val="nl-BE" w:eastAsia="fr-FR"/>
          <w14:ligatures w14:val="none"/>
        </w:rPr>
        <w:t>Concert de Noël</w:t>
      </w:r>
    </w:p>
    <w:p w14:paraId="558387A8" w14:textId="77777777" w:rsidR="00386B79" w:rsidRPr="00386B79" w:rsidRDefault="00386B79" w:rsidP="00386B79">
      <w:pPr>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b/>
          <w:bCs/>
          <w:color w:val="000000"/>
          <w:kern w:val="0"/>
          <w:sz w:val="22"/>
          <w:szCs w:val="22"/>
          <w:lang w:val="nl-BE" w:eastAsia="fr-FR"/>
          <w14:ligatures w14:val="none"/>
        </w:rPr>
        <w:t>SINGING MOLENBEEK</w:t>
      </w:r>
    </w:p>
    <w:p w14:paraId="31F8129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Samedi 14 décembre 2024 à 18h</w:t>
      </w:r>
    </w:p>
    <w:p w14:paraId="14EF286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Eglise de Thoricourt, place Obert de Thieusies à 7830 Thoricourt</w:t>
      </w:r>
    </w:p>
    <w:p w14:paraId="35ED5ADF"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6DC3EEFB"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C3C3C"/>
          <w:kern w:val="0"/>
          <w:sz w:val="22"/>
          <w:szCs w:val="22"/>
          <w:lang w:eastAsia="fr-FR"/>
          <w14:ligatures w14:val="none"/>
        </w:rPr>
        <w:t>Inspirant et authentique, le projet de chorale pour enfants Singing Molenbeek a été instauré en 2014 au sein de l'école communale La Flûte Enchantée, située à Molenbeek. Son objectif est de promouvoir la création de chorales d'enfants au sein des écoles de Molenbeek, en mettant en avant les trois acteurs élémentaires du processus éducatif : l'école, l'enfant et la famille.</w:t>
      </w:r>
    </w:p>
    <w:p w14:paraId="10B40873"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C3C3C"/>
          <w:kern w:val="0"/>
          <w:sz w:val="22"/>
          <w:szCs w:val="22"/>
          <w:lang w:eastAsia="fr-FR"/>
          <w14:ligatures w14:val="none"/>
        </w:rPr>
        <w:t>Les piliers fondamentaux de ce projet peuvent être résumés en quatre mots clés : écoute, confiance, discipline et solidarité.</w:t>
      </w:r>
    </w:p>
    <w:p w14:paraId="65B4E197"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C3C3C"/>
          <w:kern w:val="0"/>
          <w:sz w:val="22"/>
          <w:szCs w:val="22"/>
          <w:lang w:eastAsia="fr-FR"/>
          <w14:ligatures w14:val="none"/>
        </w:rPr>
        <w:t>À l'heure actuelle, il encadre plus de 200 enfants répartis dans neuf écoles communales de Molenbeek, afin de les préparer de diverses manières à l'expérience du chant collectif.</w:t>
      </w:r>
    </w:p>
    <w:p w14:paraId="673F5870"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0430A0D3"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C3C3C"/>
          <w:kern w:val="0"/>
          <w:sz w:val="22"/>
          <w:szCs w:val="22"/>
          <w:lang w:eastAsia="fr-FR"/>
          <w14:ligatures w14:val="none"/>
        </w:rPr>
        <w:t>Mission</w:t>
      </w:r>
      <w:r w:rsidRPr="00386B79">
        <w:rPr>
          <w:rFonts w:ascii="Arial" w:eastAsia="Times New Roman" w:hAnsi="Arial" w:cs="Arial"/>
          <w:color w:val="3C3C3C"/>
          <w:kern w:val="0"/>
          <w:sz w:val="22"/>
          <w:szCs w:val="22"/>
          <w:lang w:eastAsia="fr-FR"/>
          <w14:ligatures w14:val="none"/>
        </w:rPr>
        <w:br/>
        <w:t>La musique, en particulier la création de chorales au sein du contexte scolaire, constitue un remarquable véhicule d'inclusion et d'émancipation des enfants et offre aux enfants un véritable accès à la culture par le biais.</w:t>
      </w:r>
      <w:r w:rsidRPr="00386B79">
        <w:rPr>
          <w:rFonts w:ascii="Arial" w:eastAsia="Times New Roman" w:hAnsi="Arial" w:cs="Arial"/>
          <w:color w:val="3C3C3C"/>
          <w:kern w:val="0"/>
          <w:sz w:val="22"/>
          <w:szCs w:val="22"/>
          <w:lang w:eastAsia="fr-FR"/>
          <w14:ligatures w14:val="none"/>
        </w:rPr>
        <w:br/>
        <w:t>Une méthode établie à travers les années, et largement basée sur les travaux de Zoltan Kodaly, permet aux enfants de chanter très tôt à plusieurs voix, et s’approprier un répertoire de plus en plus large, dans une dynamique de parrainage où les plus anciens se chargent des nouvelles recrues.</w:t>
      </w:r>
      <w:r w:rsidRPr="00386B79">
        <w:rPr>
          <w:rFonts w:ascii="Arial" w:eastAsia="Times New Roman" w:hAnsi="Arial" w:cs="Arial"/>
          <w:color w:val="3C3C3C"/>
          <w:kern w:val="0"/>
          <w:sz w:val="22"/>
          <w:szCs w:val="22"/>
          <w:lang w:eastAsia="fr-FR"/>
          <w14:ligatures w14:val="none"/>
        </w:rPr>
        <w:br/>
        <w:t>Leur engagement soutenu (deux séances hebdomadaires de 1h30) dans cette activité hautement structurante joue un rôle inestimable dans la formation de leur personnalité. La synergie entre les enfants et leurs parents, ainsi que les directeurs d'école et les enseignants, permet d’ouvrir de nouvelles perspectives sur un territoire qui, parfois, semble dépourvu de véritables horizons.</w:t>
      </w:r>
      <w:r w:rsidRPr="00386B79">
        <w:rPr>
          <w:rFonts w:ascii="Arial" w:eastAsia="Times New Roman" w:hAnsi="Arial" w:cs="Arial"/>
          <w:color w:val="3C3C3C"/>
          <w:kern w:val="0"/>
          <w:sz w:val="22"/>
          <w:szCs w:val="22"/>
          <w:lang w:eastAsia="fr-FR"/>
          <w14:ligatures w14:val="none"/>
        </w:rPr>
        <w:br/>
      </w:r>
      <w:r w:rsidRPr="00386B79">
        <w:rPr>
          <w:rFonts w:ascii="Arial" w:eastAsia="Times New Roman" w:hAnsi="Arial" w:cs="Arial"/>
          <w:color w:val="3C3C3C"/>
          <w:kern w:val="0"/>
          <w:sz w:val="22"/>
          <w:szCs w:val="22"/>
          <w:lang w:eastAsia="fr-FR"/>
          <w14:ligatures w14:val="none"/>
        </w:rPr>
        <w:br/>
      </w:r>
    </w:p>
    <w:p w14:paraId="589673DA"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C3C3C"/>
          <w:kern w:val="0"/>
          <w:sz w:val="22"/>
          <w:szCs w:val="22"/>
          <w:lang w:eastAsia="fr-FR"/>
          <w14:ligatures w14:val="none"/>
        </w:rPr>
        <w:t>L’ambition artistique élevée de Singing Molenbeek permet à son équipe artistique de premier plan de s’en faire l’ambassadeur auprès de salles de concert de renom.</w:t>
      </w:r>
      <w:r w:rsidRPr="00386B79">
        <w:rPr>
          <w:rFonts w:ascii="Arial" w:eastAsia="Times New Roman" w:hAnsi="Arial" w:cs="Arial"/>
          <w:color w:val="3C3C3C"/>
          <w:kern w:val="0"/>
          <w:sz w:val="22"/>
          <w:szCs w:val="22"/>
          <w:lang w:eastAsia="fr-FR"/>
          <w14:ligatures w14:val="none"/>
        </w:rPr>
        <w:br/>
        <w:t>Ainsi, depuis 2016, Singing Molenbeek s’est produit entre autres :</w:t>
      </w:r>
      <w:r w:rsidRPr="00386B79">
        <w:rPr>
          <w:rFonts w:ascii="Arial" w:eastAsia="Times New Roman" w:hAnsi="Arial" w:cs="Arial"/>
          <w:color w:val="3C3C3C"/>
          <w:kern w:val="0"/>
          <w:sz w:val="22"/>
          <w:szCs w:val="22"/>
          <w:lang w:eastAsia="fr-FR"/>
          <w14:ligatures w14:val="none"/>
        </w:rPr>
        <w:br/>
        <w:t>• Avec le Young Concertgebouw Orchestra sous la direction de Pablo Herras-Cassado</w:t>
      </w:r>
      <w:r w:rsidRPr="00386B79">
        <w:rPr>
          <w:rFonts w:ascii="Arial" w:eastAsia="Times New Roman" w:hAnsi="Arial" w:cs="Arial"/>
          <w:color w:val="3C3C3C"/>
          <w:kern w:val="0"/>
          <w:sz w:val="22"/>
          <w:szCs w:val="22"/>
          <w:lang w:eastAsia="fr-FR"/>
          <w14:ligatures w14:val="none"/>
        </w:rPr>
        <w:br/>
        <w:t>• Au Concertgebouw de Bruges</w:t>
      </w:r>
      <w:r w:rsidRPr="00386B79">
        <w:rPr>
          <w:rFonts w:ascii="Arial" w:eastAsia="Times New Roman" w:hAnsi="Arial" w:cs="Arial"/>
          <w:color w:val="3C3C3C"/>
          <w:kern w:val="0"/>
          <w:sz w:val="22"/>
          <w:szCs w:val="22"/>
          <w:lang w:eastAsia="fr-FR"/>
          <w14:ligatures w14:val="none"/>
        </w:rPr>
        <w:br/>
        <w:t>• A Flagey, Bruxelles</w:t>
      </w:r>
      <w:r w:rsidRPr="00386B79">
        <w:rPr>
          <w:rFonts w:ascii="Arial" w:eastAsia="Times New Roman" w:hAnsi="Arial" w:cs="Arial"/>
          <w:color w:val="3C3C3C"/>
          <w:kern w:val="0"/>
          <w:sz w:val="22"/>
          <w:szCs w:val="22"/>
          <w:lang w:eastAsia="fr-FR"/>
          <w14:ligatures w14:val="none"/>
        </w:rPr>
        <w:br/>
        <w:t>• Avec le Brussels Philharmonic sous la direction de Patrick Davin</w:t>
      </w:r>
      <w:r w:rsidRPr="00386B79">
        <w:rPr>
          <w:rFonts w:ascii="Arial" w:eastAsia="Times New Roman" w:hAnsi="Arial" w:cs="Arial"/>
          <w:color w:val="3C3C3C"/>
          <w:kern w:val="0"/>
          <w:sz w:val="22"/>
          <w:szCs w:val="22"/>
          <w:lang w:eastAsia="fr-FR"/>
          <w14:ligatures w14:val="none"/>
        </w:rPr>
        <w:br/>
        <w:t>• Au festival Résonances</w:t>
      </w:r>
      <w:r w:rsidRPr="00386B79">
        <w:rPr>
          <w:rFonts w:ascii="Arial" w:eastAsia="Times New Roman" w:hAnsi="Arial" w:cs="Arial"/>
          <w:color w:val="3C3C3C"/>
          <w:kern w:val="0"/>
          <w:sz w:val="22"/>
          <w:szCs w:val="22"/>
          <w:lang w:eastAsia="fr-FR"/>
          <w14:ligatures w14:val="none"/>
        </w:rPr>
        <w:br/>
        <w:t>• Au gala pour les 70 ans d’UNICEF Belgique</w:t>
      </w:r>
      <w:r w:rsidRPr="00386B79">
        <w:rPr>
          <w:rFonts w:ascii="Arial" w:eastAsia="Times New Roman" w:hAnsi="Arial" w:cs="Arial"/>
          <w:color w:val="3C3C3C"/>
          <w:kern w:val="0"/>
          <w:sz w:val="22"/>
          <w:szCs w:val="22"/>
          <w:lang w:eastAsia="fr-FR"/>
          <w14:ligatures w14:val="none"/>
        </w:rPr>
        <w:br/>
        <w:t>• Pour la Fondation « Reine Paola » à la Cathédrale d’Anvers</w:t>
      </w:r>
    </w:p>
    <w:p w14:paraId="1EE74AB0"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2A290945"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3C3C3C"/>
          <w:kern w:val="0"/>
          <w:sz w:val="26"/>
          <w:szCs w:val="26"/>
          <w:lang w:eastAsia="fr-FR"/>
          <w14:ligatures w14:val="none"/>
        </w:rPr>
        <w:t>Ce qu’en dit Julien Libeer :</w:t>
      </w:r>
    </w:p>
    <w:p w14:paraId="035572EA"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2B2B00"/>
          <w:kern w:val="0"/>
          <w:sz w:val="22"/>
          <w:szCs w:val="22"/>
          <w:lang w:eastAsia="fr-FR"/>
          <w14:ligatures w14:val="none"/>
        </w:rPr>
        <w:t>Les musiciens aiment donner des concerts. Mais rien ne vaut l’expérience à combustion lente, presque méditative, de la pratique régulière, cet engagement quotidien envers la musique, loin des projecteurs. Pas étonnant. Il y a un dialogue permanent avec la beauté au cœur de votre existence. Toujours quelque chose à admirer, à donner un but et une direction à votre vie. Pour citer le professeur canadien Jordan Peterson, « L’art n’est pas un produit, c’est un processus ». Et à un moment donné, ce processus se transcende lui-même. Jour après jour, couche après couche, cela commence à vous façonner.</w:t>
      </w:r>
    </w:p>
    <w:p w14:paraId="00261C21"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2B2B00"/>
          <w:kern w:val="0"/>
          <w:sz w:val="22"/>
          <w:szCs w:val="22"/>
          <w:lang w:eastAsia="fr-FR"/>
          <w14:ligatures w14:val="none"/>
        </w:rPr>
        <w:t xml:space="preserve">La croyance en cette qualité transformatrice est à la base de Singing Molenbeek. En nous inspirant des chœurs d’enfants de Maria João Pires, nous organisons des formations chorales de haut niveau dans les écoles primaires de Molenbeek, une banlieue bruxelloise célèbre pour </w:t>
      </w:r>
      <w:r w:rsidRPr="00386B79">
        <w:rPr>
          <w:rFonts w:ascii="Arial" w:eastAsia="Times New Roman" w:hAnsi="Arial" w:cs="Arial"/>
          <w:i/>
          <w:iCs/>
          <w:color w:val="2B2B00"/>
          <w:kern w:val="0"/>
          <w:sz w:val="22"/>
          <w:szCs w:val="22"/>
          <w:lang w:eastAsia="fr-FR"/>
          <w14:ligatures w14:val="none"/>
        </w:rPr>
        <w:lastRenderedPageBreak/>
        <w:t>toutes les mauvaises raisons. Nous espérons que l’initiation de ces enfants à la musique, avec toutes ses exigences et ses récompenses, les aidera personnellement et socialement. Il n’y a pas de grande théorie, et peu de certitudes. Nous essayons simplement de les mettre sur la bonne voie et d’en tirer le meilleur parti, comme d’autres l’ont fait pour nous. Et puis laisser la vie se débrouiller toute seule. </w:t>
      </w:r>
    </w:p>
    <w:p w14:paraId="5111DC67"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p>
    <w:p w14:paraId="35414106"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236850BC" w14:textId="77777777" w:rsidR="00386B79" w:rsidRPr="00386B79" w:rsidRDefault="00386B79" w:rsidP="00386B79">
      <w:pPr>
        <w:spacing w:after="160"/>
        <w:rPr>
          <w:rFonts w:ascii="Times New Roman" w:eastAsia="Times New Roman" w:hAnsi="Times New Roman" w:cs="Times New Roman"/>
          <w:color w:val="000000"/>
          <w:kern w:val="0"/>
          <w:lang w:eastAsia="fr-FR"/>
          <w14:ligatures w14:val="none"/>
        </w:rPr>
      </w:pPr>
      <w:r w:rsidRPr="00386B79">
        <w:rPr>
          <w:rFonts w:ascii="Calibri" w:eastAsia="Times New Roman" w:hAnsi="Calibri" w:cs="Calibri"/>
          <w:b/>
          <w:bCs/>
          <w:color w:val="000000"/>
          <w:kern w:val="0"/>
          <w:sz w:val="34"/>
          <w:szCs w:val="34"/>
          <w:lang w:eastAsia="fr-FR"/>
          <w14:ligatures w14:val="none"/>
        </w:rPr>
        <w:t>Agenda 2024 </w:t>
      </w:r>
    </w:p>
    <w:tbl>
      <w:tblPr>
        <w:tblW w:w="0" w:type="auto"/>
        <w:tblCellMar>
          <w:top w:w="15" w:type="dxa"/>
          <w:left w:w="15" w:type="dxa"/>
          <w:bottom w:w="15" w:type="dxa"/>
          <w:right w:w="15" w:type="dxa"/>
        </w:tblCellMar>
        <w:tblLook w:val="04A0" w:firstRow="1" w:lastRow="0" w:firstColumn="1" w:lastColumn="0" w:noHBand="0" w:noVBand="1"/>
      </w:tblPr>
      <w:tblGrid>
        <w:gridCol w:w="2831"/>
        <w:gridCol w:w="4706"/>
        <w:gridCol w:w="1859"/>
      </w:tblGrid>
      <w:tr w:rsidR="00386B79" w:rsidRPr="00386B79" w14:paraId="5FC988A1" w14:textId="77777777" w:rsidTr="00386B79">
        <w:trPr>
          <w:trHeight w:val="10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DEFB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Jeudi 22 février 2024</w:t>
            </w:r>
          </w:p>
          <w:p w14:paraId="0A1170BC"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Ecole communale de Silly</w:t>
            </w:r>
          </w:p>
          <w:p w14:paraId="5A1E938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Saint-Pierre 6</w:t>
            </w:r>
          </w:p>
          <w:p w14:paraId="620E2A2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7830 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4BD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Mon jardin</w:t>
            </w:r>
          </w:p>
          <w:p w14:paraId="6632649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Compagnie Kassana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A69CC"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spectacle en Scolaire</w:t>
            </w:r>
          </w:p>
        </w:tc>
      </w:tr>
      <w:tr w:rsidR="00386B79" w:rsidRPr="00386B79" w14:paraId="6963FD76" w14:textId="77777777" w:rsidTr="00386B79">
        <w:trPr>
          <w:trHeight w:val="10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B7A4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Samedi 23 Mars 2024 à 20h</w:t>
            </w:r>
          </w:p>
          <w:p w14:paraId="6EDFD8C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de Morval</w:t>
            </w:r>
          </w:p>
          <w:p w14:paraId="1C8D21D7"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Morval 1 - 7830 Gondregnies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80833"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Concert d’ouverture</w:t>
            </w:r>
          </w:p>
          <w:p w14:paraId="653F773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Roberto Giordano </w:t>
            </w:r>
          </w:p>
          <w:p w14:paraId="4ECDB8B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Première partie : Duo Orchestra - Maura Cosnefroy et Florian Delporte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4641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05F0291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1A7BB587"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F8FFA"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Dimanche 24 mars 2024 à 11h</w:t>
            </w:r>
          </w:p>
          <w:p w14:paraId="56434A2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de Morval</w:t>
            </w:r>
          </w:p>
          <w:p w14:paraId="6E8190D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Morval 1 - 7830 Gondregnies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D6E0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Concert apéro</w:t>
            </w:r>
          </w:p>
          <w:p w14:paraId="6193D78A"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Sœurs Kollmeier </w:t>
            </w:r>
          </w:p>
          <w:p w14:paraId="7FC0BBD8"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3513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547EAB3A"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70AD7961"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FAD4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Dimanche 14 avril 2024 à 11h</w:t>
            </w:r>
          </w:p>
          <w:p w14:paraId="03D716D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Ecole de Silly</w:t>
            </w:r>
          </w:p>
          <w:p w14:paraId="6D95249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Saint-Pierre, 6 à 7830 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92B1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PM des Petits : Slouchai de Accord’Art</w:t>
            </w:r>
          </w:p>
          <w:p w14:paraId="2DE7E05C"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707A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Arial" w:eastAsia="Times New Roman" w:hAnsi="Arial" w:cs="Arial"/>
                <w:color w:val="000000"/>
                <w:kern w:val="0"/>
                <w:sz w:val="18"/>
                <w:szCs w:val="18"/>
                <w:lang w:eastAsia="fr-FR"/>
                <w14:ligatures w14:val="none"/>
              </w:rPr>
              <w:t>TARIFS:</w:t>
            </w:r>
          </w:p>
          <w:p w14:paraId="440E8B6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Arial" w:eastAsia="Times New Roman" w:hAnsi="Arial" w:cs="Arial"/>
                <w:color w:val="000000"/>
                <w:kern w:val="0"/>
                <w:sz w:val="18"/>
                <w:szCs w:val="18"/>
                <w:lang w:eastAsia="fr-FR"/>
                <w14:ligatures w14:val="none"/>
              </w:rPr>
              <w:t>PRÉVENTE: 7,5€</w:t>
            </w:r>
          </w:p>
          <w:p w14:paraId="7D05FB0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Arial" w:eastAsia="Times New Roman" w:hAnsi="Arial" w:cs="Arial"/>
                <w:color w:val="000000"/>
                <w:kern w:val="0"/>
                <w:sz w:val="18"/>
                <w:szCs w:val="18"/>
                <w:lang w:eastAsia="fr-FR"/>
                <w14:ligatures w14:val="none"/>
              </w:rPr>
              <w:t>SUR PLACE: 10€</w:t>
            </w:r>
          </w:p>
          <w:p w14:paraId="697C1FD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Arial" w:eastAsia="Times New Roman" w:hAnsi="Arial" w:cs="Arial"/>
                <w:color w:val="000000"/>
                <w:kern w:val="0"/>
                <w:sz w:val="18"/>
                <w:szCs w:val="18"/>
                <w:lang w:eastAsia="fr-FR"/>
                <w14:ligatures w14:val="none"/>
              </w:rPr>
              <w:t>- 26 ANS: 6€</w:t>
            </w:r>
          </w:p>
          <w:p w14:paraId="59DF903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Arial" w:eastAsia="Times New Roman" w:hAnsi="Arial" w:cs="Arial"/>
                <w:color w:val="000000"/>
                <w:kern w:val="0"/>
                <w:sz w:val="18"/>
                <w:szCs w:val="18"/>
                <w:lang w:eastAsia="fr-FR"/>
                <w14:ligatures w14:val="none"/>
              </w:rPr>
              <w:t>ART. 27: 1,25€</w:t>
            </w:r>
          </w:p>
        </w:tc>
      </w:tr>
      <w:tr w:rsidR="00386B79" w:rsidRPr="00386B79" w14:paraId="38094F86" w14:textId="77777777" w:rsidTr="00386B79">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67CC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Dimanche 21 avril 2024 à 11h</w:t>
            </w:r>
          </w:p>
          <w:p w14:paraId="5BBE49A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Rosario</w:t>
            </w:r>
          </w:p>
          <w:p w14:paraId="2E1C06E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Poreel 10A - 1547 Bever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0813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Quatuor Zemlinsky - Hommage à Smetana</w:t>
            </w:r>
          </w:p>
          <w:p w14:paraId="39AACE0A"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F170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2013F0C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Rosario</w:t>
            </w:r>
          </w:p>
        </w:tc>
      </w:tr>
      <w:tr w:rsidR="00386B79" w:rsidRPr="00386B79" w14:paraId="144D483E" w14:textId="77777777" w:rsidTr="00386B79">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C8EDC"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Jeudi 25 avril 2024 à 20h30</w:t>
            </w:r>
          </w:p>
          <w:p w14:paraId="26417D31"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Le Salon</w:t>
            </w:r>
          </w:p>
          <w:p w14:paraId="396C908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Ville Basse 19 à 7830 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148B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Jeudi Jazz Session</w:t>
            </w:r>
          </w:p>
          <w:p w14:paraId="077F3467"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Reunion Quartet - Alain Cupper</w:t>
            </w:r>
          </w:p>
          <w:p w14:paraId="360A156E"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4F7C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10 € prévente</w:t>
            </w:r>
          </w:p>
          <w:p w14:paraId="5A02467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12 € sur place</w:t>
            </w:r>
          </w:p>
          <w:p w14:paraId="24560D6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du Salon</w:t>
            </w:r>
          </w:p>
        </w:tc>
      </w:tr>
      <w:tr w:rsidR="00386B79" w:rsidRPr="00386B79" w14:paraId="01D53551" w14:textId="77777777" w:rsidTr="00386B79">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936D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Dimanche 5 mai à 16h</w:t>
            </w:r>
          </w:p>
          <w:p w14:paraId="6F1A629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Eglise de Graty</w:t>
            </w:r>
          </w:p>
          <w:p w14:paraId="6244745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Place de Graty à 7830 Graty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0572A"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Brussels Sinfonietta</w:t>
            </w:r>
          </w:p>
          <w:p w14:paraId="148CE87C"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FAB3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6017884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3A0214C6" w14:textId="77777777" w:rsidTr="00386B79">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B062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Vendredi 10 mai à 20h</w:t>
            </w:r>
          </w:p>
          <w:p w14:paraId="03D7893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d’Attre</w:t>
            </w:r>
          </w:p>
          <w:p w14:paraId="7EB8EB2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Avenue du Château 8 à 7941 Attre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2635B" w14:textId="77777777" w:rsidR="00386B79" w:rsidRPr="00386B79" w:rsidRDefault="00386B79" w:rsidP="00386B79">
            <w:pPr>
              <w:rPr>
                <w:rFonts w:ascii="Times New Roman" w:eastAsia="Times New Roman" w:hAnsi="Times New Roman" w:cs="Times New Roman"/>
                <w:kern w:val="0"/>
                <w:lang w:val="en-US" w:eastAsia="fr-FR"/>
                <w14:ligatures w14:val="none"/>
              </w:rPr>
            </w:pPr>
            <w:r w:rsidRPr="00386B79">
              <w:rPr>
                <w:rFonts w:ascii="Calibri" w:eastAsia="Times New Roman" w:hAnsi="Calibri" w:cs="Calibri"/>
                <w:color w:val="000000"/>
                <w:kern w:val="0"/>
                <w:sz w:val="22"/>
                <w:szCs w:val="22"/>
                <w:lang w:val="en-US" w:eastAsia="fr-FR"/>
                <w14:ligatures w14:val="none"/>
              </w:rPr>
              <w:t>Musica Gloria - Musick for a while, Henry et Daniel Purcell</w:t>
            </w:r>
          </w:p>
          <w:p w14:paraId="1D4A5D6C" w14:textId="77777777" w:rsidR="00386B79" w:rsidRPr="00386B79" w:rsidRDefault="00386B79" w:rsidP="00386B79">
            <w:pPr>
              <w:rPr>
                <w:rFonts w:ascii="Times New Roman" w:eastAsia="Times New Roman" w:hAnsi="Times New Roman" w:cs="Times New Roman"/>
                <w:kern w:val="0"/>
                <w:lang w:val="en-US"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EB70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08F0434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du château : </w:t>
            </w:r>
          </w:p>
          <w:p w14:paraId="0451324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Le Pavillon d’Anatole</w:t>
            </w:r>
          </w:p>
        </w:tc>
      </w:tr>
      <w:tr w:rsidR="00386B79" w:rsidRPr="00386B79" w14:paraId="04A79B22" w14:textId="77777777" w:rsidTr="00386B79">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3C10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Samedi 25 mai 2024 à 18h</w:t>
            </w:r>
          </w:p>
          <w:p w14:paraId="48700B5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Eglise de Bassilly</w:t>
            </w:r>
          </w:p>
          <w:p w14:paraId="0D71046C"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Place de Bassilly à 7830 Bassilly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4C9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Nuit de la Musique</w:t>
            </w:r>
          </w:p>
          <w:p w14:paraId="365E474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Alfaia  </w:t>
            </w:r>
          </w:p>
          <w:p w14:paraId="59E02888"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FD1C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8 € prévente</w:t>
            </w:r>
          </w:p>
          <w:p w14:paraId="4D9FC07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10€ sur place</w:t>
            </w:r>
          </w:p>
        </w:tc>
      </w:tr>
      <w:tr w:rsidR="00386B79" w:rsidRPr="00386B79" w14:paraId="3E3851E6"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70B2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Samedi 25 mai 2024 à 20h</w:t>
            </w:r>
          </w:p>
          <w:p w14:paraId="1C7443B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Eglise de Silly</w:t>
            </w:r>
          </w:p>
          <w:p w14:paraId="3356AE2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Place communale à 7830 à 7830 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4E75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Nuit de la Musique</w:t>
            </w:r>
          </w:p>
          <w:p w14:paraId="7D0CADA7"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Euro Symphonic orchestra – la Dynastie Strauss</w:t>
            </w:r>
          </w:p>
          <w:p w14:paraId="6A6EDBD2"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406B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8 € prévente</w:t>
            </w:r>
          </w:p>
          <w:p w14:paraId="61B37FB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10€ sur place</w:t>
            </w:r>
          </w:p>
        </w:tc>
      </w:tr>
      <w:tr w:rsidR="00386B79" w:rsidRPr="00386B79" w14:paraId="3803C971"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AAF0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Jeudi 30 mai à 20h30</w:t>
            </w:r>
          </w:p>
          <w:p w14:paraId="5C09B4E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Le Salon</w:t>
            </w:r>
          </w:p>
          <w:p w14:paraId="7B6CCF9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Ville Basse 19 à 7830 Silly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4A20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Jeudi Jazz Session</w:t>
            </w:r>
          </w:p>
          <w:p w14:paraId="67A7EB9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Lorenzo di Maio et le quartet Ruby</w:t>
            </w:r>
          </w:p>
          <w:p w14:paraId="3005B08F"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33A5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10 € prévente</w:t>
            </w:r>
          </w:p>
          <w:p w14:paraId="44F1CDA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12 € sur place</w:t>
            </w:r>
          </w:p>
          <w:p w14:paraId="0B6B8CC3"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lastRenderedPageBreak/>
              <w:t>Bar du Salon</w:t>
            </w:r>
          </w:p>
        </w:tc>
      </w:tr>
      <w:tr w:rsidR="00386B79" w:rsidRPr="00386B79" w14:paraId="2BD1B9E1"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3BB2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lastRenderedPageBreak/>
              <w:t>Samedi 1 Juin 2024 à 20h</w:t>
            </w:r>
          </w:p>
          <w:p w14:paraId="1B3FD5D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Le Palace</w:t>
            </w:r>
          </w:p>
          <w:p w14:paraId="7AFB203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Brantignies 4 à 7800 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00E5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OOOTOKO</w:t>
            </w:r>
          </w:p>
          <w:p w14:paraId="7603CFBD"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56A38"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12 € en prévente</w:t>
            </w:r>
          </w:p>
          <w:p w14:paraId="010890D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40A8EE7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du Palace</w:t>
            </w:r>
          </w:p>
        </w:tc>
      </w:tr>
      <w:tr w:rsidR="00386B79" w:rsidRPr="00386B79" w14:paraId="74756C6F"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4BFD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Vendredi 21 juin à 20h</w:t>
            </w:r>
          </w:p>
          <w:p w14:paraId="27D03914"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de Thoricourt</w:t>
            </w:r>
          </w:p>
          <w:p w14:paraId="7A2A80EA"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Silly 43 à 7830 Thoricourt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08A3E"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Weekend de clôture </w:t>
            </w:r>
          </w:p>
          <w:p w14:paraId="68E44277"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Pierre Solot et Stéphanie Huang</w:t>
            </w:r>
          </w:p>
          <w:p w14:paraId="17D6B62F"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7F29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68C1F8D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1E2197DB"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DCDF7"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Samedi 22 juin à 20h</w:t>
            </w:r>
          </w:p>
          <w:p w14:paraId="0D636F73"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de Thoricourt</w:t>
            </w:r>
          </w:p>
          <w:p w14:paraId="3AB745C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Silly 43 à 7830 Thoricourt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CA335"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Weekend de clôture </w:t>
            </w:r>
          </w:p>
          <w:p w14:paraId="2E0DFFC6"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Julien Libeer - Lorenzo Gatto et Bruno Philippe</w:t>
            </w:r>
          </w:p>
          <w:p w14:paraId="6A1A0866"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1171C"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25 €</w:t>
            </w:r>
          </w:p>
          <w:p w14:paraId="21A04FC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3FCF9C2A" w14:textId="77777777" w:rsidTr="00386B7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B6B21"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Dimanche 23 juin à 11h</w:t>
            </w:r>
          </w:p>
          <w:p w14:paraId="5BD977C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Château de Thoricourt</w:t>
            </w:r>
          </w:p>
          <w:p w14:paraId="40D5D0C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Rue de Silly 43 à 7830 Thoricourt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681C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Weekend de clôture </w:t>
            </w:r>
          </w:p>
          <w:p w14:paraId="259DD7A9"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Trio Calligramme</w:t>
            </w:r>
          </w:p>
          <w:p w14:paraId="3367277E"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CFFD"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44D1CDC3"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à champagne</w:t>
            </w:r>
          </w:p>
        </w:tc>
      </w:tr>
      <w:tr w:rsidR="00386B79" w:rsidRPr="00386B79" w14:paraId="6342913A" w14:textId="77777777" w:rsidTr="00386B79">
        <w:trPr>
          <w:trHeight w:val="5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6C76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Samedi 14 décembre 2024 à 18h</w:t>
            </w:r>
          </w:p>
          <w:p w14:paraId="0B3DAE71"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Eglise de Thoricourt</w:t>
            </w:r>
          </w:p>
          <w:p w14:paraId="5859D29B"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0"/>
                <w:szCs w:val="20"/>
                <w:lang w:eastAsia="fr-FR"/>
                <w14:ligatures w14:val="none"/>
              </w:rPr>
              <w:t>Place Obert de Thieusies à 7830 Thoricourt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16EEF"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Concert de Noël</w:t>
            </w:r>
          </w:p>
          <w:p w14:paraId="31398C82"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Singing Molenbeek</w:t>
            </w:r>
          </w:p>
          <w:p w14:paraId="07D02E39" w14:textId="77777777" w:rsidR="00386B79" w:rsidRPr="00386B79" w:rsidRDefault="00386B79" w:rsidP="00386B79">
            <w:pPr>
              <w:rPr>
                <w:rFonts w:ascii="Times New Roman" w:eastAsia="Times New Roman" w:hAnsi="Times New Roman" w:cs="Times New Roman"/>
                <w:kern w:val="0"/>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EFC3"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15 €</w:t>
            </w:r>
          </w:p>
          <w:p w14:paraId="3EBFE860" w14:textId="77777777" w:rsidR="00386B79" w:rsidRPr="00386B79" w:rsidRDefault="00386B79" w:rsidP="00386B79">
            <w:pPr>
              <w:rPr>
                <w:rFonts w:ascii="Times New Roman" w:eastAsia="Times New Roman" w:hAnsi="Times New Roman" w:cs="Times New Roman"/>
                <w:kern w:val="0"/>
                <w:lang w:eastAsia="fr-FR"/>
                <w14:ligatures w14:val="none"/>
              </w:rPr>
            </w:pPr>
            <w:r w:rsidRPr="00386B79">
              <w:rPr>
                <w:rFonts w:ascii="Calibri" w:eastAsia="Times New Roman" w:hAnsi="Calibri" w:cs="Calibri"/>
                <w:color w:val="000000"/>
                <w:kern w:val="0"/>
                <w:sz w:val="22"/>
                <w:szCs w:val="22"/>
                <w:lang w:eastAsia="fr-FR"/>
                <w14:ligatures w14:val="none"/>
              </w:rPr>
              <w:t>Bar Thoricourt en fête</w:t>
            </w:r>
          </w:p>
        </w:tc>
      </w:tr>
    </w:tbl>
    <w:p w14:paraId="0BCA3C8F"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r w:rsidRPr="00386B79">
        <w:rPr>
          <w:rFonts w:ascii="Times New Roman" w:eastAsia="Times New Roman" w:hAnsi="Times New Roman" w:cs="Times New Roman"/>
          <w:color w:val="000000"/>
          <w:kern w:val="0"/>
          <w:lang w:eastAsia="fr-FR"/>
          <w14:ligatures w14:val="none"/>
        </w:rPr>
        <w:br/>
      </w:r>
    </w:p>
    <w:p w14:paraId="6881EF4C" w14:textId="77777777" w:rsidR="00386B79" w:rsidRPr="00386B79" w:rsidRDefault="00386B79" w:rsidP="00386B79">
      <w:pPr>
        <w:spacing w:before="480" w:after="120"/>
        <w:outlineLvl w:val="0"/>
        <w:rPr>
          <w:rFonts w:ascii="Times New Roman" w:eastAsia="Times New Roman" w:hAnsi="Times New Roman" w:cs="Times New Roman"/>
          <w:b/>
          <w:bCs/>
          <w:color w:val="000000"/>
          <w:kern w:val="36"/>
          <w:sz w:val="48"/>
          <w:szCs w:val="48"/>
          <w:lang w:eastAsia="fr-FR"/>
          <w14:ligatures w14:val="none"/>
        </w:rPr>
      </w:pPr>
      <w:r w:rsidRPr="00386B79">
        <w:rPr>
          <w:rFonts w:ascii="Arial" w:eastAsia="Times New Roman" w:hAnsi="Arial" w:cs="Arial"/>
          <w:b/>
          <w:bCs/>
          <w:color w:val="000000"/>
          <w:kern w:val="36"/>
          <w:sz w:val="46"/>
          <w:szCs w:val="46"/>
          <w:lang w:eastAsia="fr-FR"/>
          <w14:ligatures w14:val="none"/>
        </w:rPr>
        <w:t>Les lieux</w:t>
      </w:r>
    </w:p>
    <w:p w14:paraId="5BC61D09"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8"/>
          <w:szCs w:val="28"/>
          <w:u w:val="single"/>
          <w:lang w:eastAsia="fr-FR"/>
          <w14:ligatures w14:val="none"/>
        </w:rPr>
        <w:t> </w:t>
      </w:r>
    </w:p>
    <w:p w14:paraId="5A54C7B9"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C’est toute une région qui se met en musique à l’occasion du Printemps musical de Silly, sans cloisonnements ni prétention.  De ses châteaux privés et églises classées à ses fermes de style spécialement aménagées, le festival fait participer toute l’entité au bonheur musical partagé.</w:t>
      </w:r>
    </w:p>
    <w:p w14:paraId="017EDBC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Quelques mots sur l’entité de Silly</w:t>
      </w:r>
    </w:p>
    <w:p w14:paraId="7AC307E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Située dans le triangle formé par Ath, Enghien et Soignies, la Commune de Silly s’étale par-delà les plaines, les hameaux, les châteaux et les fermes.  L’entité, qui compte plus de 8.500 habitants, regroupe depuis la fusion des communes, les villages de Silly, Bassilly, Fouleng, Gondregnies, Graty, Hellebecq, Hoves et Thoricourt, qui ont chacun gardé leur identité propre.  Elle s’étend sur plus de 6.900 hectares, partagée par la nationale 7 et par l’autoroute E 429. La première mention de Silly apparaît dès la fin du XIe siècle, en 1092.  Cette localité formait autrefois avec Gondregnies une seigneurie importante, elle était le siège d’une des douze pairies du Hainaut.  Selon les étymologistes, Silly doit son appellation à l’ancien mot scandinave « silla », qui signifie couper, inciser.  La Commune est particulièrement verte.  Sa forêt domaniale de plus de 300 hectares fait le bonheur des promeneurs.</w:t>
      </w:r>
    </w:p>
    <w:p w14:paraId="27135794"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Toute information touristique ou historique peut être obtenue auprès du Syndicat d’Initiative – Parc communal, Place communale 18 – 7830 Silly – Tél. : 068/33 16 06 – e-mail : tourisme@silly.be</w:t>
      </w:r>
    </w:p>
    <w:p w14:paraId="2C13975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14"/>
          <w:szCs w:val="14"/>
          <w:lang w:eastAsia="fr-FR"/>
          <w14:ligatures w14:val="none"/>
        </w:rPr>
        <w:lastRenderedPageBreak/>
        <w:t> </w:t>
      </w:r>
      <w:r w:rsidRPr="00386B79">
        <w:rPr>
          <w:rFonts w:ascii="Arial" w:eastAsia="Times New Roman" w:hAnsi="Arial" w:cs="Arial"/>
          <w:b/>
          <w:bCs/>
          <w:color w:val="333333"/>
          <w:kern w:val="0"/>
          <w:sz w:val="22"/>
          <w:szCs w:val="22"/>
          <w:lang w:eastAsia="fr-FR"/>
          <w14:ligatures w14:val="none"/>
        </w:rPr>
        <w:t>Les différents lieux de concert</w:t>
      </w:r>
    </w:p>
    <w:p w14:paraId="06A2B96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u w:val="single"/>
          <w:lang w:eastAsia="fr-FR"/>
          <w14:ligatures w14:val="none"/>
        </w:rPr>
        <w:t> </w:t>
      </w:r>
      <w:r w:rsidRPr="00386B79">
        <w:rPr>
          <w:rFonts w:ascii="Arial" w:eastAsia="Times New Roman" w:hAnsi="Arial" w:cs="Arial"/>
          <w:i/>
          <w:iCs/>
          <w:color w:val="000000"/>
          <w:kern w:val="0"/>
          <w:sz w:val="22"/>
          <w:szCs w:val="22"/>
          <w:lang w:eastAsia="fr-FR"/>
          <w14:ligatures w14:val="none"/>
        </w:rPr>
        <w:t>Il est important de noter que les châteaux privés ne peuvent être découverts qu’à l’occasion du Printemps musical. Les églises et chapelles peuvent, quant à elles, être visitées tout au long de l’année.</w:t>
      </w:r>
    </w:p>
    <w:p w14:paraId="2BAE9BFA"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p>
    <w:p w14:paraId="64A28236" w14:textId="77777777" w:rsidR="00386B79" w:rsidRPr="00386B79" w:rsidRDefault="00386B79" w:rsidP="00386B79">
      <w:pPr>
        <w:spacing w:before="360" w:after="80"/>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b/>
          <w:bCs/>
          <w:color w:val="000000"/>
          <w:kern w:val="0"/>
          <w:sz w:val="34"/>
          <w:szCs w:val="34"/>
          <w:lang w:eastAsia="fr-FR"/>
          <w14:ligatures w14:val="none"/>
        </w:rPr>
        <w:t>Château de Morval – Gondregnies</w:t>
      </w:r>
    </w:p>
    <w:p w14:paraId="496A3AE4"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Rue de Morval, 1 à 7830 Gondregnies</w:t>
      </w:r>
    </w:p>
    <w:p w14:paraId="0B621E8A"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Propriété de la famille d’Oultremont, ce château a servi de cadre au premier concert qui célébrait la naissance du Printemps Musical, en 1990. Depuis lors, il accueille les concerts d’ouverture de chaque édition et a eu l’honneur d’y recevoir en 1992 LL.AA.RR. le Prince Albert et la Princesse Paola, en 2000 LL.AA.RR. le Prince Philippe et la princesse Mathilde à l’occasion des 10 ans du festival, en 2002 LL.AA.RR. la Princesse Astrid et le Prince Lorenz, en 2006, S.M. la Reine Fabiola et en 2012, S.M. la Reine Paola.  Reconstruit à la fin du XIXe siècle, il était à l’origine une ancienne demeure du XVe, transformée au fil du temps.  Son parc de 23 hectares, son orangerie et son jardin lui donnent un cachet tout particulier.</w:t>
      </w:r>
    </w:p>
    <w:p w14:paraId="4E3A423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b/>
          <w:bCs/>
          <w:color w:val="000000"/>
          <w:kern w:val="0"/>
          <w:sz w:val="34"/>
          <w:szCs w:val="34"/>
          <w:lang w:eastAsia="fr-FR"/>
          <w14:ligatures w14:val="none"/>
        </w:rPr>
        <w:t>Ecole communale de Silly</w:t>
      </w:r>
    </w:p>
    <w:p w14:paraId="2C0B06A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Rue Saint-Pierre, 6 à 7830 Silly</w:t>
      </w:r>
    </w:p>
    <w:p w14:paraId="3E0B2A3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Joyaux d’architecture scolaire datant de 1938.</w:t>
      </w:r>
    </w:p>
    <w:p w14:paraId="4D5FF30C"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b/>
          <w:bCs/>
          <w:color w:val="000000"/>
          <w:kern w:val="0"/>
          <w:sz w:val="34"/>
          <w:szCs w:val="34"/>
          <w:lang w:eastAsia="fr-FR"/>
          <w14:ligatures w14:val="none"/>
        </w:rPr>
        <w:t>Château de Thoricourt</w:t>
      </w:r>
    </w:p>
    <w:p w14:paraId="74FBF67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Rue de Silly, 43 à 7830 Thoricourt</w:t>
      </w:r>
    </w:p>
    <w:p w14:paraId="012BFF2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Ce superbe château, entièrement reconstruit au XVIIIe siècle, daterait en réalité du XIIe siècle. À l'époque, il portait le nom de « Thorincurt », qui signifie «ferme de Thur ». Il est la propriété de différentes familles et passe, à la fin du XVIIIe siècle, dans les mains des Obert de Thieusies. Un superbe parc de 15 hectares entoure le château. Ses étangs, sa magnifique futaie, son jardin français très fleuri en été, ses charmilles et son orangerie en font un lieu réellement féerique. Il abrite également le pilori de la place du village, qui y fut transféré au XVIIIe siècle. L'ensemble de la propriété a été classé en 1976. La S.A. Domaine de Thoricourt lui insuffle une nouvelle vie suite à une rénovation profonde et complète. Elle met une partie du Domaine à disposition comme lieu de réception, de fête, de séminaire et de chambres d’hôtes.</w:t>
      </w:r>
    </w:p>
    <w:p w14:paraId="0FE8BB83" w14:textId="77777777" w:rsidR="00386B79" w:rsidRPr="00386B79" w:rsidRDefault="00386B79" w:rsidP="00386B79">
      <w:pPr>
        <w:spacing w:before="360" w:after="80"/>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b/>
          <w:bCs/>
          <w:color w:val="000000"/>
          <w:kern w:val="0"/>
          <w:sz w:val="34"/>
          <w:szCs w:val="34"/>
          <w:lang w:eastAsia="fr-FR"/>
          <w14:ligatures w14:val="none"/>
        </w:rPr>
        <w:t> Château d’Attre</w:t>
      </w:r>
    </w:p>
    <w:p w14:paraId="6E6E4E7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Avenue du Château, 8 à 7941 Attre</w:t>
      </w:r>
    </w:p>
    <w:p w14:paraId="18C5AB6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 xml:space="preserve">Authentique témoin du XVIIIe siècle, le château d’Attre surprend : conception de la décoration intérieure, décorations murales, mobilier homogène, rocher artificiel en forme de ruines,… tout ici est resté complet et d’origine. Autrefois s’élevait ici un château médiéval, habité par la famille </w:t>
      </w:r>
      <w:r w:rsidRPr="00386B79">
        <w:rPr>
          <w:rFonts w:ascii="Arial" w:eastAsia="Times New Roman" w:hAnsi="Arial" w:cs="Arial"/>
          <w:color w:val="000000"/>
          <w:kern w:val="0"/>
          <w:sz w:val="22"/>
          <w:szCs w:val="22"/>
          <w:lang w:eastAsia="fr-FR"/>
          <w14:ligatures w14:val="none"/>
        </w:rPr>
        <w:lastRenderedPageBreak/>
        <w:t>Franeau d’Hyon, Comtes de Gomegnies, chambellans à la Cour des Habsbourgs d’Autriche.  Les propriétaires firent raser la forteresse et en 1752 fut achevé le gros œuvre de la gentilhommière actuelle.  Au XIXe siècle, les abords sont réaménagés : ajout d’un pont, de colonnes et de balustrades, le siècle suivant, l’avant-cour et la cour d’honneur sont remplacées par un jardin à la française dessiné par François Constant.  Le château reçoit alors un enduit de ciment qui dissimule les ancrages ajoutés lors de sa consolidation et qui lui donne son aspect actuel.</w:t>
      </w:r>
    </w:p>
    <w:p w14:paraId="724C4648" w14:textId="77777777" w:rsidR="00386B79" w:rsidRPr="00386B79" w:rsidRDefault="00386B79" w:rsidP="00386B79">
      <w:pPr>
        <w:spacing w:before="360" w:after="80"/>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color w:val="000000"/>
          <w:kern w:val="0"/>
          <w:sz w:val="32"/>
          <w:szCs w:val="32"/>
          <w:lang w:eastAsia="fr-FR"/>
          <w14:ligatures w14:val="none"/>
        </w:rPr>
        <w:t> </w:t>
      </w:r>
    </w:p>
    <w:p w14:paraId="73313223" w14:textId="77777777" w:rsidR="00386B79" w:rsidRPr="00386B79" w:rsidRDefault="00386B79" w:rsidP="00386B79">
      <w:pPr>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b/>
          <w:bCs/>
          <w:color w:val="000000"/>
          <w:kern w:val="0"/>
          <w:sz w:val="34"/>
          <w:szCs w:val="34"/>
          <w:lang w:eastAsia="fr-FR"/>
          <w14:ligatures w14:val="none"/>
        </w:rPr>
        <w:t>Rosario</w:t>
      </w:r>
    </w:p>
    <w:p w14:paraId="415D5DD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35E56442" w14:textId="77777777" w:rsidR="00386B79" w:rsidRPr="00386B79" w:rsidRDefault="00386B79" w:rsidP="00386B79">
      <w:pPr>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i/>
          <w:iCs/>
          <w:color w:val="000000"/>
          <w:kern w:val="0"/>
          <w:sz w:val="22"/>
          <w:szCs w:val="22"/>
          <w:lang w:eastAsia="fr-FR"/>
          <w14:ligatures w14:val="none"/>
        </w:rPr>
        <w:t>Poreel 10a à 1547 Bever (Biévène)</w:t>
      </w:r>
    </w:p>
    <w:p w14:paraId="3C44147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Au détour des rues d’un village du Pajottenland, Bever – Biévène, vous tomberez sur cet ancien couvent, plein de charme, dont une grande partie a déjà été restaurée selon des critères écologiques. Ce lieu accueille le public en chambres d’hôtes ou en séminaire et propose un programme musical étoffé : classique, jazz, folk ou musique du monde.</w:t>
      </w:r>
    </w:p>
    <w:p w14:paraId="1AD0EC13" w14:textId="77777777" w:rsidR="00386B79" w:rsidRPr="00386B79" w:rsidRDefault="00386B79" w:rsidP="00386B79">
      <w:pPr>
        <w:shd w:val="clear" w:color="auto" w:fill="FFFFFF"/>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Il propose un espace restaurant qui mettra à l’honneur les produits du terroir.</w:t>
      </w:r>
    </w:p>
    <w:p w14:paraId="5BFD5125"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br/>
      </w:r>
      <w:r w:rsidRPr="00386B79">
        <w:rPr>
          <w:rFonts w:ascii="Arial" w:eastAsia="Times New Roman" w:hAnsi="Arial" w:cs="Arial"/>
          <w:b/>
          <w:bCs/>
          <w:color w:val="000000"/>
          <w:kern w:val="0"/>
          <w:sz w:val="34"/>
          <w:szCs w:val="34"/>
          <w:lang w:eastAsia="fr-FR"/>
          <w14:ligatures w14:val="none"/>
        </w:rPr>
        <w:t>Eglise de Bassilly</w:t>
      </w:r>
    </w:p>
    <w:p w14:paraId="201ED3C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Place de Bassilly à 7830 Bassilly</w:t>
      </w:r>
    </w:p>
    <w:p w14:paraId="59AF633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L’église, classée, de style gothique avec quelques vestiges romans, fut bâtie fin XIVe, début XVe siècle. Restaurée et agrandie en 1660, elle fut à nouveau restaurée en 1972. Dédiée à la Sainte Vierge, elle recèle à l’intérieur de nombreux objets d’art, de beaux bois sculptés et des pierres tombales. Le chœur, classique, datant de 1768, est l’œuvre de l’Abbé Colins ; le Christ suspendu à l’entrée du chœur ainsi que les deux statues qui l’accompagnent datent du XVIe siècle. L’église primitive fut construite en moellons que l’on retrouve à la base de tous les murs. La Cure, construite en 1768, est également l’œuvre de l’Abbé Colins.</w:t>
      </w:r>
    </w:p>
    <w:p w14:paraId="387F1538" w14:textId="77777777" w:rsidR="00386B79" w:rsidRPr="00386B79" w:rsidRDefault="00386B79" w:rsidP="00386B79">
      <w:pPr>
        <w:spacing w:before="360" w:after="80"/>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b/>
          <w:bCs/>
          <w:color w:val="000000"/>
          <w:kern w:val="0"/>
          <w:sz w:val="34"/>
          <w:szCs w:val="34"/>
          <w:lang w:eastAsia="fr-FR"/>
          <w14:ligatures w14:val="none"/>
        </w:rPr>
        <w:t>Eglise de Silly</w:t>
      </w:r>
    </w:p>
    <w:p w14:paraId="7E5DDB0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Place communale à 7830 Silly</w:t>
      </w:r>
    </w:p>
    <w:p w14:paraId="71A9C6D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L’abbaye de Ghislenghien fit rebâtir voilà 200 ans l’église de la Vierge-Marie, à Silly.  Les travaux de restauration débutèrent déjà avant la seconde guerre mondiale : le plâtre qui recouvrait le plafond et les colonnes de l’édifice fut enlevé, dégageant ainsi les voûtes en briques et les piliers en pierre bleue.  L’église y gagna en beauté et en naturel.  Plus tard, le chœur fut transformé, on y installa un nouvel autel en pierre bleue en remplacement du maître-autel du fond de l’église.</w:t>
      </w:r>
    </w:p>
    <w:p w14:paraId="193EBBD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w:t>
      </w:r>
    </w:p>
    <w:p w14:paraId="16B9F45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b/>
          <w:bCs/>
          <w:color w:val="000000"/>
          <w:kern w:val="0"/>
          <w:sz w:val="34"/>
          <w:szCs w:val="34"/>
          <w:lang w:eastAsia="fr-FR"/>
          <w14:ligatures w14:val="none"/>
        </w:rPr>
        <w:t>Le Palace</w:t>
      </w:r>
    </w:p>
    <w:p w14:paraId="76DE7188" w14:textId="77777777" w:rsidR="00386B79" w:rsidRPr="00386B79" w:rsidRDefault="00386B79" w:rsidP="00386B79">
      <w:pPr>
        <w:spacing w:before="360" w:after="80"/>
        <w:outlineLvl w:val="1"/>
        <w:rPr>
          <w:rFonts w:ascii="Times New Roman" w:eastAsia="Times New Roman" w:hAnsi="Times New Roman" w:cs="Times New Roman"/>
          <w:b/>
          <w:bCs/>
          <w:color w:val="000000"/>
          <w:kern w:val="0"/>
          <w:sz w:val="36"/>
          <w:szCs w:val="36"/>
          <w:lang w:eastAsia="fr-FR"/>
          <w14:ligatures w14:val="none"/>
        </w:rPr>
      </w:pPr>
      <w:r w:rsidRPr="00386B79">
        <w:rPr>
          <w:rFonts w:ascii="Arial" w:eastAsia="Times New Roman" w:hAnsi="Arial" w:cs="Arial"/>
          <w:i/>
          <w:iCs/>
          <w:color w:val="000000"/>
          <w:kern w:val="0"/>
          <w:sz w:val="22"/>
          <w:szCs w:val="22"/>
          <w:lang w:eastAsia="fr-FR"/>
          <w14:ligatures w14:val="none"/>
        </w:rPr>
        <w:lastRenderedPageBreak/>
        <w:t>Rue de Brantegnies 4 à 7800 Ath</w:t>
      </w:r>
    </w:p>
    <w:p w14:paraId="4EB671C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La façade et la partie avant de l’immeuble ont été restaurées.  Cette façade, bien que tardive (1919 – architecte Fourdin) constitue un des seuls témoignages de l’ « Art Nouveau » à Ath et a été restaurée scrupuleusement en fonction du projet initial.  La façade latérale, en saillie et de construction plus tardive, contrarie la lecture de la façade « Art Nouveau ».  Son béton lisse de couleur nacrée a été réalisé pour s’harmoniser avec le béton imitation pierre et rappeler ainsi les briques émaillées utilisées dans les façades « Art Nouveau ».  Elle s’incurve légèrement afin d’éviter de rentrer en concurrence avec celle-ci.  La nuit, une mise en lumière de l’ensemble, met en valeur la façade ancienne, la façade latérale n’étant éclairée que par une lueur émanant de chaque niche.</w:t>
      </w:r>
    </w:p>
    <w:p w14:paraId="4836E2F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p>
    <w:p w14:paraId="7CAED0A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34"/>
          <w:szCs w:val="34"/>
          <w:lang w:eastAsia="fr-FR"/>
          <w14:ligatures w14:val="none"/>
        </w:rPr>
        <w:t>Eglise de Graty</w:t>
      </w:r>
    </w:p>
    <w:p w14:paraId="5986D70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333333"/>
          <w:kern w:val="0"/>
          <w:sz w:val="22"/>
          <w:szCs w:val="22"/>
          <w:lang w:eastAsia="fr-FR"/>
          <w14:ligatures w14:val="none"/>
        </w:rPr>
        <w:t>Place de Graty à 7830 Graty</w:t>
      </w:r>
    </w:p>
    <w:p w14:paraId="24F505D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Chapelle castrale citée depuis 1302, elle ne fut considérée comme église qu'en 1827 lors d'un premier agrandissement.</w:t>
      </w:r>
    </w:p>
    <w:p w14:paraId="66ED9CB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Des documents de cette époque la reconnaissent comme telle et lui attribuent comme patron l'abbaye Saint Denis en Broqueroie.</w:t>
      </w:r>
    </w:p>
    <w:p w14:paraId="44A2C8C4"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Devenue trop petite, de nouvelles démarches en vue de l'agrandissement de l'édifice furent entreprises et aboutirent à la pose de la première pierre en 1873.</w:t>
      </w:r>
    </w:p>
    <w:p w14:paraId="33FCD35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L'édifice actuel fut terminé en 1876, mais ne fut inauguré qu'en 1892 en présence de Monseigneur Du Rousseoux.</w:t>
      </w:r>
    </w:p>
    <w:p w14:paraId="05442C5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Les plans sont dressés par Guillaume Muller du Roeulx, architecte de son altesse le prince de Croy.</w:t>
      </w:r>
    </w:p>
    <w:p w14:paraId="2365AB8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E71E3B6"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4"/>
          <w:szCs w:val="34"/>
          <w:lang w:eastAsia="fr-FR"/>
          <w14:ligatures w14:val="none"/>
        </w:rPr>
        <w:t>Le Salon</w:t>
      </w:r>
    </w:p>
    <w:p w14:paraId="4239812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Rue Ville Basse 19 à 7830 Silly</w:t>
      </w:r>
    </w:p>
    <w:p w14:paraId="331C8C5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Fondé au début du XXème siècle, le “Salon de Musique” - c’était son nom d’origine - abritait une salle de concert et de théâtre déjà réputée pour son excellente acoustique. Tombé en désuétude dans les années 80, le Salon est ressuscité en 1994. Le Salon a connu une deuxième période de rénovation, entre 2021 et 2023.</w:t>
      </w:r>
    </w:p>
    <w:p w14:paraId="693F960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Dès 1998, l’asbl “Chant du possible” devenue entre-temps “Silly Concerts” y organise des concerts.</w:t>
      </w:r>
    </w:p>
    <w:p w14:paraId="476C6B6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5604F5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32"/>
          <w:szCs w:val="32"/>
          <w:lang w:eastAsia="fr-FR"/>
          <w14:ligatures w14:val="none"/>
        </w:rPr>
        <w:t>Renseignements pratiques</w:t>
      </w:r>
    </w:p>
    <w:p w14:paraId="7AD0940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Billetterie</w:t>
      </w:r>
    </w:p>
    <w:p w14:paraId="2ECC693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Abonnements et réservations en ligne à partir du mercredi 7 février 2024 sur le site du Printemps musical : </w:t>
      </w:r>
      <w:hyperlink r:id="rId10" w:history="1">
        <w:r w:rsidRPr="00386B79">
          <w:rPr>
            <w:rFonts w:ascii="Arial" w:eastAsia="Times New Roman" w:hAnsi="Arial" w:cs="Arial"/>
            <w:color w:val="0000FF"/>
            <w:kern w:val="0"/>
            <w:sz w:val="22"/>
            <w:szCs w:val="22"/>
            <w:u w:val="single"/>
            <w:lang w:eastAsia="fr-FR"/>
            <w14:ligatures w14:val="none"/>
          </w:rPr>
          <w:t>www.printempsmusical</w:t>
        </w:r>
      </w:hyperlink>
      <w:r w:rsidRPr="00386B79">
        <w:rPr>
          <w:rFonts w:ascii="Arial" w:eastAsia="Times New Roman" w:hAnsi="Arial" w:cs="Arial"/>
          <w:color w:val="0000FF"/>
          <w:kern w:val="0"/>
          <w:sz w:val="22"/>
          <w:szCs w:val="22"/>
          <w:u w:val="single"/>
          <w:lang w:eastAsia="fr-FR"/>
          <w14:ligatures w14:val="none"/>
        </w:rPr>
        <w:t>silly.be</w:t>
      </w:r>
    </w:p>
    <w:p w14:paraId="72ED9A0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03AF51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Par téléphone : 068 25 05 12 (en matinée sauf le mercredi)</w:t>
      </w:r>
    </w:p>
    <w:p w14:paraId="10D8E7E5"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u w:val="single"/>
          <w:lang w:eastAsia="fr-FR"/>
          <w14:ligatures w14:val="none"/>
        </w:rPr>
        <w:t>Pour le concert du 14  avril à l’Ecole communale de Silly</w:t>
      </w:r>
      <w:r w:rsidRPr="00386B79">
        <w:rPr>
          <w:rFonts w:ascii="Arial" w:eastAsia="Times New Roman" w:hAnsi="Arial" w:cs="Arial"/>
          <w:color w:val="000000"/>
          <w:kern w:val="0"/>
          <w:sz w:val="22"/>
          <w:szCs w:val="22"/>
          <w:lang w:eastAsia="fr-FR"/>
          <w14:ligatures w14:val="none"/>
        </w:rPr>
        <w:t xml:space="preserve"> : les réservations se font uniquement au Centre culturel de Silly, tél. 068 55 27 23</w:t>
      </w:r>
    </w:p>
    <w:p w14:paraId="6C44F7A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u w:val="single"/>
          <w:lang w:eastAsia="fr-FR"/>
          <w14:ligatures w14:val="none"/>
        </w:rPr>
        <w:t>Pour le concert du 4 juin au Palace (Ath</w:t>
      </w:r>
      <w:r w:rsidRPr="00386B79">
        <w:rPr>
          <w:rFonts w:ascii="Arial" w:eastAsia="Times New Roman" w:hAnsi="Arial" w:cs="Arial"/>
          <w:color w:val="000000"/>
          <w:kern w:val="0"/>
          <w:sz w:val="22"/>
          <w:szCs w:val="22"/>
          <w:lang w:eastAsia="fr-FR"/>
          <w14:ligatures w14:val="none"/>
        </w:rPr>
        <w:t>) : les réservations se font uniquement auprès du Palace, tél. 068 26 99 99 </w:t>
      </w:r>
    </w:p>
    <w:p w14:paraId="2CDED6F5"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nombre de places étant limité, la réservation est vivement conseillée. </w:t>
      </w:r>
    </w:p>
    <w:p w14:paraId="7BE93B8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Tarifs et </w:t>
      </w:r>
      <w:r w:rsidRPr="00386B79">
        <w:rPr>
          <w:rFonts w:ascii="Arial" w:eastAsia="Times New Roman" w:hAnsi="Arial" w:cs="Arial"/>
          <w:b/>
          <w:bCs/>
          <w:color w:val="000000"/>
          <w:kern w:val="0"/>
          <w:sz w:val="22"/>
          <w:szCs w:val="22"/>
          <w:lang w:eastAsia="fr-FR"/>
          <w14:ligatures w14:val="none"/>
        </w:rPr>
        <w:t>formules abonnements</w:t>
      </w:r>
    </w:p>
    <w:p w14:paraId="3D9CE78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i/>
          <w:iCs/>
          <w:color w:val="000000"/>
          <w:kern w:val="0"/>
          <w:sz w:val="22"/>
          <w:szCs w:val="22"/>
          <w:lang w:eastAsia="fr-FR"/>
          <w14:ligatures w14:val="none"/>
        </w:rPr>
        <w:t>Pass Festivalier</w:t>
      </w:r>
      <w:r w:rsidRPr="00386B79">
        <w:rPr>
          <w:rFonts w:ascii="Arial" w:eastAsia="Times New Roman" w:hAnsi="Arial" w:cs="Arial"/>
          <w:color w:val="000000"/>
          <w:kern w:val="0"/>
          <w:sz w:val="22"/>
          <w:szCs w:val="22"/>
          <w:lang w:eastAsia="fr-FR"/>
          <w14:ligatures w14:val="none"/>
        </w:rPr>
        <w:t xml:space="preserve"> : Tous les concerts (sauf 14 avril) + bracelet Nuit de la musique : 180 € </w:t>
      </w:r>
      <w:r w:rsidRPr="00386B79">
        <w:rPr>
          <w:rFonts w:ascii="Arial" w:eastAsia="Times New Roman" w:hAnsi="Arial" w:cs="Arial"/>
          <w:i/>
          <w:iCs/>
          <w:color w:val="000000"/>
          <w:kern w:val="0"/>
          <w:sz w:val="22"/>
          <w:szCs w:val="22"/>
          <w:lang w:eastAsia="fr-FR"/>
          <w14:ligatures w14:val="none"/>
        </w:rPr>
        <w:t>Pass Weekend de clôture</w:t>
      </w:r>
      <w:r w:rsidRPr="00386B79">
        <w:rPr>
          <w:rFonts w:ascii="Arial" w:eastAsia="Times New Roman" w:hAnsi="Arial" w:cs="Arial"/>
          <w:color w:val="000000"/>
          <w:kern w:val="0"/>
          <w:sz w:val="22"/>
          <w:szCs w:val="22"/>
          <w:lang w:eastAsia="fr-FR"/>
          <w14:ligatures w14:val="none"/>
        </w:rPr>
        <w:t xml:space="preserve"> : les 3 concerts de clôture : 45 € </w:t>
      </w:r>
    </w:p>
    <w:p w14:paraId="476A34A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Le Printemps musical de Silly adhère à l’Art. 27.</w:t>
      </w:r>
    </w:p>
    <w:p w14:paraId="5073B18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Opération spéciale</w:t>
      </w:r>
      <w:r w:rsidRPr="00386B79">
        <w:rPr>
          <w:rFonts w:ascii="Arial" w:eastAsia="Times New Roman" w:hAnsi="Arial" w:cs="Arial"/>
          <w:b/>
          <w:bCs/>
          <w:i/>
          <w:iCs/>
          <w:color w:val="000000"/>
          <w:kern w:val="0"/>
          <w:sz w:val="22"/>
          <w:szCs w:val="22"/>
          <w:lang w:eastAsia="fr-FR"/>
          <w14:ligatures w14:val="none"/>
        </w:rPr>
        <w:t xml:space="preserve"> Free for Young </w:t>
      </w:r>
    </w:p>
    <w:p w14:paraId="016D87D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En collaboration avec l’asbl Reform</w:t>
      </w:r>
    </w:p>
    <w:p w14:paraId="6201251C"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Nous rééditons l’expérience et offrons 100 places gratuites, réparties sur l’ensemble de la programmation (sauf concerts du 22 février et du 14 avril), aux jeunes de moins de 26 ans, leur permettant de découvrir la musique classique, près de chez eux et dans de bonnes conditions.</w:t>
      </w:r>
    </w:p>
    <w:p w14:paraId="60F9937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Infos sur </w:t>
      </w:r>
      <w:hyperlink r:id="rId11" w:history="1">
        <w:r w:rsidRPr="00386B79">
          <w:rPr>
            <w:rFonts w:ascii="Arial" w:eastAsia="Times New Roman" w:hAnsi="Arial" w:cs="Arial"/>
            <w:color w:val="1155CC"/>
            <w:kern w:val="0"/>
            <w:sz w:val="22"/>
            <w:szCs w:val="22"/>
            <w:u w:val="single"/>
            <w:lang w:eastAsia="fr-FR"/>
            <w14:ligatures w14:val="none"/>
          </w:rPr>
          <w:t>www.printempsmusicalsilly.be</w:t>
        </w:r>
      </w:hyperlink>
    </w:p>
    <w:p w14:paraId="619C126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3B7BCEA4"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i/>
          <w:iCs/>
          <w:color w:val="000000"/>
          <w:kern w:val="0"/>
          <w:sz w:val="22"/>
          <w:szCs w:val="22"/>
          <w:lang w:eastAsia="fr-FR"/>
          <w14:ligatures w14:val="none"/>
        </w:rPr>
        <w:t> </w:t>
      </w:r>
    </w:p>
    <w:p w14:paraId="17B34AC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447E4D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32"/>
          <w:szCs w:val="32"/>
          <w:lang w:eastAsia="fr-FR"/>
          <w14:ligatures w14:val="none"/>
        </w:rPr>
        <w:t>Accès vers Silly</w:t>
      </w:r>
    </w:p>
    <w:p w14:paraId="6524042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b/>
          <w:bCs/>
          <w:color w:val="333333"/>
          <w:kern w:val="0"/>
          <w:sz w:val="22"/>
          <w:szCs w:val="22"/>
          <w:lang w:eastAsia="fr-FR"/>
          <w14:ligatures w14:val="none"/>
        </w:rPr>
        <w:t>Par la route :</w:t>
      </w:r>
    </w:p>
    <w:p w14:paraId="31C0D89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color w:val="333333"/>
          <w:kern w:val="0"/>
          <w:sz w:val="22"/>
          <w:szCs w:val="22"/>
          <w:u w:val="single"/>
          <w:lang w:eastAsia="fr-FR"/>
          <w14:ligatures w14:val="none"/>
        </w:rPr>
        <w:t>En venant de Bruxelles </w:t>
      </w:r>
    </w:p>
    <w:p w14:paraId="4E40D83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 19 sortie Halle, puis direction A8/E429 direction Lille, direction 27 (Enghien).  Prendre à gauche direction Ath (N8) ; aux feux de Bassilly, continuer durant 1 Km puis prendre à gauche.</w:t>
      </w:r>
    </w:p>
    <w:p w14:paraId="28B38FE5"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p>
    <w:p w14:paraId="0BA41CD6"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u w:val="single"/>
          <w:lang w:eastAsia="fr-FR"/>
          <w14:ligatures w14:val="none"/>
        </w:rPr>
        <w:t>En venant de Tournai </w:t>
      </w:r>
    </w:p>
    <w:p w14:paraId="31F2ECA6"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Prendre la A8/E429, sortie 28 Bassilly ; prendre à droite vers Bassilly centre ; aux feux, tourner à droite, Silly est à 1 Km sur la gauche.</w:t>
      </w:r>
    </w:p>
    <w:p w14:paraId="4F6D6AE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u w:val="single"/>
          <w:lang w:eastAsia="fr-FR"/>
          <w14:ligatures w14:val="none"/>
        </w:rPr>
        <w:t>En venant de Mons </w:t>
      </w:r>
    </w:p>
    <w:p w14:paraId="33AB0E8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Prendre la Nationale direction Soignies, puis la nationale direction Ghislenghien.  Après environ 15 Km, laisser sur la gauche l’embranchement vers Brugelette et continuer sur 500 mètres, puis prendre à droite pour Silly-Centre.</w:t>
      </w:r>
    </w:p>
    <w:p w14:paraId="4458955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156573E9"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32"/>
          <w:szCs w:val="32"/>
          <w:lang w:eastAsia="fr-FR"/>
          <w14:ligatures w14:val="none"/>
        </w:rPr>
        <w:t>L’équipe du Printemps musical de Silly</w:t>
      </w:r>
    </w:p>
    <w:p w14:paraId="701C748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u w:val="single"/>
          <w:lang w:eastAsia="fr-FR"/>
          <w14:ligatures w14:val="none"/>
        </w:rPr>
        <w:t> </w:t>
      </w:r>
    </w:p>
    <w:p w14:paraId="0EB04D4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Organisateur                    </w:t>
      </w:r>
      <w:r w:rsidRPr="00386B79">
        <w:rPr>
          <w:rFonts w:ascii="Arial" w:eastAsia="Times New Roman" w:hAnsi="Arial" w:cs="Arial"/>
          <w:b/>
          <w:bCs/>
          <w:color w:val="333333"/>
          <w:kern w:val="0"/>
          <w:sz w:val="22"/>
          <w:szCs w:val="22"/>
          <w:lang w:eastAsia="fr-FR"/>
          <w14:ligatures w14:val="none"/>
        </w:rPr>
        <w:tab/>
        <w:t xml:space="preserve">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Joachim Van Caillie</w:t>
      </w:r>
    </w:p>
    <w:p w14:paraId="1C920AB1" w14:textId="77777777" w:rsidR="00386B79" w:rsidRPr="00386B79" w:rsidRDefault="00386B79" w:rsidP="00386B79">
      <w:pPr>
        <w:ind w:left="36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t>Président de l’asbl Printemps musical de Silly</w:t>
      </w:r>
    </w:p>
    <w:p w14:paraId="29B0F6FA" w14:textId="77777777" w:rsidR="00386B79" w:rsidRPr="00386B79" w:rsidRDefault="00386B79" w:rsidP="00386B79">
      <w:pPr>
        <w:ind w:left="36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04FFA40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Coordination générale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Alexandra Hauquier   Asbl Printemps Musical</w:t>
      </w:r>
    </w:p>
    <w:p w14:paraId="5E442D6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color w:val="333333"/>
          <w:kern w:val="0"/>
          <w:sz w:val="22"/>
          <w:szCs w:val="22"/>
          <w:lang w:eastAsia="fr-FR"/>
          <w14:ligatures w14:val="none"/>
        </w:rPr>
        <w:tab/>
        <w:t> </w:t>
      </w:r>
    </w:p>
    <w:p w14:paraId="788FB81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Coordination administrative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Geneviève Limbourg Asbl Printemps Musical</w:t>
      </w:r>
    </w:p>
    <w:p w14:paraId="3C96301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t xml:space="preserve">Anne Maurissen     </w:t>
      </w:r>
      <w:r w:rsidRPr="00386B79">
        <w:rPr>
          <w:rFonts w:ascii="Arial" w:eastAsia="Times New Roman" w:hAnsi="Arial" w:cs="Arial"/>
          <w:color w:val="000000"/>
          <w:kern w:val="0"/>
          <w:sz w:val="22"/>
          <w:szCs w:val="22"/>
          <w:lang w:eastAsia="fr-FR"/>
          <w14:ligatures w14:val="none"/>
        </w:rPr>
        <w:tab/>
        <w:t>Asbl Printemps musical</w:t>
      </w:r>
    </w:p>
    <w:p w14:paraId="68C06F6C"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Contact artistes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333333"/>
          <w:kern w:val="0"/>
          <w:sz w:val="22"/>
          <w:szCs w:val="22"/>
          <w:lang w:eastAsia="fr-FR"/>
          <w14:ligatures w14:val="none"/>
        </w:rPr>
        <w:t xml:space="preserve">                    </w:t>
      </w:r>
      <w:r w:rsidRPr="00386B79">
        <w:rPr>
          <w:rFonts w:ascii="Arial" w:eastAsia="Times New Roman" w:hAnsi="Arial" w:cs="Arial"/>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 xml:space="preserve">Nicole Asseloos      </w:t>
      </w:r>
      <w:r w:rsidRPr="00386B79">
        <w:rPr>
          <w:rFonts w:ascii="Arial" w:eastAsia="Times New Roman" w:hAnsi="Arial" w:cs="Arial"/>
          <w:color w:val="000000"/>
          <w:kern w:val="0"/>
          <w:sz w:val="22"/>
          <w:szCs w:val="22"/>
          <w:lang w:eastAsia="fr-FR"/>
          <w14:ligatures w14:val="none"/>
        </w:rPr>
        <w:tab/>
        <w:t>Asbl Printemps Musical</w:t>
      </w:r>
    </w:p>
    <w:p w14:paraId="397F667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p>
    <w:p w14:paraId="678BA49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Presse &amp; relations publiques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333333"/>
          <w:kern w:val="0"/>
          <w:sz w:val="22"/>
          <w:szCs w:val="22"/>
          <w:lang w:eastAsia="fr-FR"/>
          <w14:ligatures w14:val="none"/>
        </w:rPr>
        <w:t xml:space="preserve">Be Culture    </w:t>
      </w:r>
      <w:r w:rsidRPr="00386B79">
        <w:rPr>
          <w:rFonts w:ascii="Arial" w:eastAsia="Times New Roman" w:hAnsi="Arial" w:cs="Arial"/>
          <w:color w:val="333333"/>
          <w:kern w:val="0"/>
          <w:sz w:val="22"/>
          <w:szCs w:val="22"/>
          <w:lang w:eastAsia="fr-FR"/>
          <w14:ligatures w14:val="none"/>
        </w:rPr>
        <w:tab/>
      </w:r>
    </w:p>
    <w:p w14:paraId="73365D9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p>
    <w:p w14:paraId="07B16C2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Présentation des concerts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Alfonza Salamone</w:t>
      </w:r>
    </w:p>
    <w:p w14:paraId="3C8F0F9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color w:val="333333"/>
          <w:kern w:val="0"/>
          <w:sz w:val="22"/>
          <w:szCs w:val="22"/>
          <w:lang w:eastAsia="fr-FR"/>
          <w14:ligatures w14:val="none"/>
        </w:rPr>
        <w:tab/>
      </w:r>
    </w:p>
    <w:p w14:paraId="57555A7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Accueil concerts</w:t>
      </w:r>
      <w:r w:rsidRPr="00386B79">
        <w:rPr>
          <w:rFonts w:ascii="Arial" w:eastAsia="Times New Roman" w:hAnsi="Arial" w:cs="Arial"/>
          <w:color w:val="333333"/>
          <w:kern w:val="0"/>
          <w:sz w:val="22"/>
          <w:szCs w:val="22"/>
          <w:lang w:eastAsia="fr-FR"/>
          <w14:ligatures w14:val="none"/>
        </w:rPr>
        <w:t xml:space="preserve">                          </w:t>
      </w:r>
      <w:r w:rsidRPr="00386B79">
        <w:rPr>
          <w:rFonts w:ascii="Arial" w:eastAsia="Times New Roman" w:hAnsi="Arial" w:cs="Arial"/>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Annie Fourmy - Laurence Denève</w:t>
      </w:r>
    </w:p>
    <w:p w14:paraId="007C357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t>Nicole Asseloos - Faustine Chevalier</w:t>
      </w:r>
    </w:p>
    <w:p w14:paraId="381BCC7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333333"/>
          <w:kern w:val="0"/>
          <w:sz w:val="22"/>
          <w:szCs w:val="22"/>
          <w:lang w:eastAsia="fr-FR"/>
          <w14:ligatures w14:val="none"/>
        </w:rPr>
        <w:t>                                                       </w:t>
      </w:r>
      <w:r w:rsidRPr="00386B79">
        <w:rPr>
          <w:rFonts w:ascii="Arial" w:eastAsia="Times New Roman" w:hAnsi="Arial" w:cs="Arial"/>
          <w:color w:val="333333"/>
          <w:kern w:val="0"/>
          <w:sz w:val="22"/>
          <w:szCs w:val="22"/>
          <w:lang w:eastAsia="fr-FR"/>
          <w14:ligatures w14:val="none"/>
        </w:rPr>
        <w:tab/>
        <w:t xml:space="preserve">                                                       </w:t>
      </w:r>
      <w:r w:rsidRPr="00386B79">
        <w:rPr>
          <w:rFonts w:ascii="Arial" w:eastAsia="Times New Roman" w:hAnsi="Arial" w:cs="Arial"/>
          <w:color w:val="333333"/>
          <w:kern w:val="0"/>
          <w:sz w:val="22"/>
          <w:szCs w:val="22"/>
          <w:lang w:eastAsia="fr-FR"/>
          <w14:ligatures w14:val="none"/>
        </w:rPr>
        <w:tab/>
      </w:r>
    </w:p>
    <w:p w14:paraId="1D8051A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Conception graphique</w:t>
      </w:r>
    </w:p>
    <w:p w14:paraId="5EC8E66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et site Internet      </w:t>
      </w:r>
      <w:r w:rsidRPr="00386B79">
        <w:rPr>
          <w:rFonts w:ascii="Arial" w:eastAsia="Times New Roman" w:hAnsi="Arial" w:cs="Arial"/>
          <w:b/>
          <w:bCs/>
          <w:color w:val="333333"/>
          <w:kern w:val="0"/>
          <w:sz w:val="22"/>
          <w:szCs w:val="22"/>
          <w:lang w:eastAsia="fr-FR"/>
          <w14:ligatures w14:val="none"/>
        </w:rPr>
        <w:tab/>
        <w:t xml:space="preserve">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VB Graphisme</w:t>
      </w:r>
    </w:p>
    <w:p w14:paraId="5C3BF7D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3A03865"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 xml:space="preserve">Conseillers &amp; correspondants   </w:t>
      </w:r>
      <w:r w:rsidRPr="00386B79">
        <w:rPr>
          <w:rFonts w:ascii="Arial" w:eastAsia="Times New Roman" w:hAnsi="Arial" w:cs="Arial"/>
          <w:b/>
          <w:bCs/>
          <w:color w:val="333333"/>
          <w:kern w:val="0"/>
          <w:sz w:val="22"/>
          <w:szCs w:val="22"/>
          <w:lang w:eastAsia="fr-FR"/>
          <w14:ligatures w14:val="none"/>
        </w:rPr>
        <w:tab/>
      </w:r>
      <w:r w:rsidRPr="00386B79">
        <w:rPr>
          <w:rFonts w:ascii="Arial" w:eastAsia="Times New Roman" w:hAnsi="Arial" w:cs="Arial"/>
          <w:color w:val="000000"/>
          <w:kern w:val="0"/>
          <w:sz w:val="22"/>
          <w:szCs w:val="22"/>
          <w:lang w:eastAsia="fr-FR"/>
          <w14:ligatures w14:val="none"/>
        </w:rPr>
        <w:t>Geneviève Pirotte</w:t>
      </w:r>
    </w:p>
    <w:p w14:paraId="34A0382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22"/>
          <w:szCs w:val="22"/>
          <w:lang w:eastAsia="fr-FR"/>
          <w14:ligatures w14:val="none"/>
        </w:rPr>
        <w:t>musicaux</w:t>
      </w:r>
      <w:r w:rsidRPr="00386B79">
        <w:rPr>
          <w:rFonts w:ascii="Arial" w:eastAsia="Times New Roman" w:hAnsi="Arial" w:cs="Arial"/>
          <w:color w:val="333333"/>
          <w:kern w:val="0"/>
          <w:sz w:val="22"/>
          <w:szCs w:val="22"/>
          <w:lang w:eastAsia="fr-FR"/>
          <w14:ligatures w14:val="none"/>
        </w:rPr>
        <w:t xml:space="preserve">                          </w:t>
      </w:r>
      <w:r w:rsidRPr="00386B79">
        <w:rPr>
          <w:rFonts w:ascii="Arial" w:eastAsia="Times New Roman" w:hAnsi="Arial" w:cs="Arial"/>
          <w:color w:val="333333"/>
          <w:kern w:val="0"/>
          <w:sz w:val="22"/>
          <w:szCs w:val="22"/>
          <w:lang w:eastAsia="fr-FR"/>
          <w14:ligatures w14:val="none"/>
        </w:rPr>
        <w:tab/>
        <w:t xml:space="preserve">        </w:t>
      </w:r>
      <w:r w:rsidRPr="00386B79">
        <w:rPr>
          <w:rFonts w:ascii="Arial" w:eastAsia="Times New Roman" w:hAnsi="Arial" w:cs="Arial"/>
          <w:color w:val="333333"/>
          <w:kern w:val="0"/>
          <w:sz w:val="22"/>
          <w:szCs w:val="22"/>
          <w:lang w:eastAsia="fr-FR"/>
          <w14:ligatures w14:val="none"/>
        </w:rPr>
        <w:tab/>
      </w:r>
      <w:r w:rsidRPr="00386B79">
        <w:rPr>
          <w:rFonts w:ascii="Arial" w:eastAsia="Times New Roman" w:hAnsi="Arial" w:cs="Arial"/>
          <w:color w:val="000000"/>
          <w:kern w:val="0"/>
          <w:sz w:val="20"/>
          <w:szCs w:val="20"/>
          <w:lang w:eastAsia="fr-FR"/>
          <w14:ligatures w14:val="none"/>
        </w:rPr>
        <w:t>Pianiste – Professeur au Conservatoire Royal de Bruxelles</w:t>
      </w:r>
    </w:p>
    <w:p w14:paraId="01964819"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r>
    </w:p>
    <w:p w14:paraId="7D588F17"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Béatrice Agosti</w:t>
      </w:r>
    </w:p>
    <w:p w14:paraId="49766569"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Inspectrice générale ff - Hainaut Culture</w:t>
      </w:r>
    </w:p>
    <w:p w14:paraId="5E1D3C7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22A69554"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Stéphane Carrier</w:t>
      </w:r>
    </w:p>
    <w:p w14:paraId="6BBB6C0A"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 xml:space="preserve">Correspondant à Montréal, LOJIC     </w:t>
      </w:r>
      <w:r w:rsidRPr="00386B79">
        <w:rPr>
          <w:rFonts w:ascii="Arial" w:eastAsia="Times New Roman" w:hAnsi="Arial" w:cs="Arial"/>
          <w:color w:val="000000"/>
          <w:kern w:val="0"/>
          <w:sz w:val="20"/>
          <w:szCs w:val="20"/>
          <w:lang w:eastAsia="fr-FR"/>
          <w14:ligatures w14:val="none"/>
        </w:rPr>
        <w:tab/>
      </w:r>
    </w:p>
    <w:p w14:paraId="102CA223"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1B54DEC6"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Marie de Roy - Soprano</w:t>
      </w:r>
    </w:p>
    <w:p w14:paraId="21F32567"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Professeur de chant</w:t>
      </w:r>
    </w:p>
    <w:p w14:paraId="07EEA13C"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 </w:t>
      </w:r>
    </w:p>
    <w:p w14:paraId="68AC32D7"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Anne Van der Haegen</w:t>
      </w:r>
    </w:p>
    <w:p w14:paraId="31275D37"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Organisatrice de concerts</w:t>
      </w:r>
    </w:p>
    <w:p w14:paraId="4E2FCB2A"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1A91EF57"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Laurent Bureau</w:t>
      </w:r>
    </w:p>
    <w:p w14:paraId="6B97915A"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Directeur artistique du festival européen</w:t>
      </w:r>
    </w:p>
    <w:p w14:paraId="30B0251A"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des jeunes talents à Paris</w:t>
      </w:r>
    </w:p>
    <w:p w14:paraId="708C3693"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4E16A754" w14:textId="77777777" w:rsidR="00386B79" w:rsidRPr="00386B79" w:rsidRDefault="00386B79" w:rsidP="00386B79">
      <w:pPr>
        <w:spacing w:before="240" w:after="240"/>
        <w:ind w:left="2840" w:firstLine="70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Jean Frédéric</w:t>
      </w:r>
    </w:p>
    <w:p w14:paraId="561E1A28"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Attaché culturel à la délégation du Québec à Bruxelles</w:t>
      </w:r>
    </w:p>
    <w:p w14:paraId="5BDE45CC"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79289812"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Anthony Pieters</w:t>
      </w:r>
    </w:p>
    <w:p w14:paraId="255ED923"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Directeur de l’Académie de musique d’Enghien</w:t>
      </w:r>
    </w:p>
    <w:p w14:paraId="42BCCB16"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5FC7EDBF"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Alain Nonat</w:t>
      </w:r>
    </w:p>
    <w:p w14:paraId="13F8A1AA"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0"/>
          <w:szCs w:val="20"/>
          <w:lang w:eastAsia="fr-FR"/>
          <w14:ligatures w14:val="none"/>
        </w:rPr>
        <w:t>Directeur des Jeunes Ambassadeurs Lyriques - Montréal</w:t>
      </w:r>
    </w:p>
    <w:p w14:paraId="445EB21A" w14:textId="77777777" w:rsidR="00386B79" w:rsidRPr="00386B79" w:rsidRDefault="00386B79" w:rsidP="00386B79">
      <w:pPr>
        <w:spacing w:before="240" w:after="240"/>
        <w:ind w:left="35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7FE363E3" w14:textId="77777777" w:rsidR="00386B79" w:rsidRPr="00386B79" w:rsidRDefault="00386B79" w:rsidP="00386B79">
      <w:pPr>
        <w:spacing w:before="240" w:after="240"/>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r>
      <w:r w:rsidRPr="00386B79">
        <w:rPr>
          <w:rFonts w:ascii="Arial" w:eastAsia="Times New Roman" w:hAnsi="Arial" w:cs="Arial"/>
          <w:color w:val="000000"/>
          <w:kern w:val="0"/>
          <w:sz w:val="22"/>
          <w:szCs w:val="22"/>
          <w:lang w:val="nl-BE" w:eastAsia="fr-FR"/>
          <w14:ligatures w14:val="none"/>
        </w:rPr>
        <w:t>Dirk Van de Mortel</w:t>
      </w:r>
    </w:p>
    <w:p w14:paraId="517BF081" w14:textId="77777777" w:rsidR="00386B79" w:rsidRPr="00386B79" w:rsidRDefault="00386B79" w:rsidP="00386B79">
      <w:pPr>
        <w:spacing w:before="240" w:after="240"/>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color w:val="000000"/>
          <w:kern w:val="0"/>
          <w:sz w:val="22"/>
          <w:szCs w:val="22"/>
          <w:lang w:val="nl-BE" w:eastAsia="fr-FR"/>
          <w14:ligatures w14:val="none"/>
        </w:rPr>
        <w:t>                                                       </w:t>
      </w:r>
      <w:r w:rsidRPr="00386B79">
        <w:rPr>
          <w:rFonts w:ascii="Arial" w:eastAsia="Times New Roman" w:hAnsi="Arial" w:cs="Arial"/>
          <w:color w:val="000000"/>
          <w:kern w:val="0"/>
          <w:sz w:val="22"/>
          <w:szCs w:val="22"/>
          <w:lang w:val="nl-BE" w:eastAsia="fr-FR"/>
          <w14:ligatures w14:val="none"/>
        </w:rPr>
        <w:tab/>
      </w:r>
      <w:r w:rsidRPr="00386B79">
        <w:rPr>
          <w:rFonts w:ascii="Arial" w:eastAsia="Times New Roman" w:hAnsi="Arial" w:cs="Arial"/>
          <w:color w:val="000000"/>
          <w:kern w:val="0"/>
          <w:sz w:val="20"/>
          <w:szCs w:val="20"/>
          <w:lang w:val="nl-BE" w:eastAsia="fr-FR"/>
          <w14:ligatures w14:val="none"/>
        </w:rPr>
        <w:t>Young Belgian Strings</w:t>
      </w:r>
    </w:p>
    <w:p w14:paraId="1AC65437" w14:textId="77777777" w:rsidR="00386B79" w:rsidRPr="00386B79" w:rsidRDefault="00386B79" w:rsidP="00386B79">
      <w:pPr>
        <w:spacing w:before="240" w:after="240"/>
        <w:rPr>
          <w:rFonts w:ascii="Times New Roman" w:eastAsia="Times New Roman" w:hAnsi="Times New Roman" w:cs="Times New Roman"/>
          <w:color w:val="000000"/>
          <w:kern w:val="0"/>
          <w:lang w:val="nl-BE" w:eastAsia="fr-FR"/>
          <w14:ligatures w14:val="none"/>
        </w:rPr>
      </w:pPr>
      <w:r w:rsidRPr="00386B79">
        <w:rPr>
          <w:rFonts w:ascii="Arial" w:eastAsia="Times New Roman" w:hAnsi="Arial" w:cs="Arial"/>
          <w:color w:val="000000"/>
          <w:kern w:val="0"/>
          <w:sz w:val="22"/>
          <w:szCs w:val="22"/>
          <w:lang w:val="nl-BE" w:eastAsia="fr-FR"/>
          <w14:ligatures w14:val="none"/>
        </w:rPr>
        <w:t> </w:t>
      </w:r>
    </w:p>
    <w:p w14:paraId="4599832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val="nl-BE" w:eastAsia="fr-FR"/>
          <w14:ligatures w14:val="none"/>
        </w:rPr>
        <w:t>                                                       </w:t>
      </w:r>
      <w:r w:rsidRPr="00386B79">
        <w:rPr>
          <w:rFonts w:ascii="Arial" w:eastAsia="Times New Roman" w:hAnsi="Arial" w:cs="Arial"/>
          <w:color w:val="000000"/>
          <w:kern w:val="0"/>
          <w:sz w:val="22"/>
          <w:szCs w:val="22"/>
          <w:lang w:val="nl-BE" w:eastAsia="fr-FR"/>
          <w14:ligatures w14:val="none"/>
        </w:rPr>
        <w:tab/>
      </w:r>
      <w:r w:rsidRPr="00386B79">
        <w:rPr>
          <w:rFonts w:ascii="Arial" w:eastAsia="Times New Roman" w:hAnsi="Arial" w:cs="Arial"/>
          <w:color w:val="000000"/>
          <w:kern w:val="0"/>
          <w:sz w:val="22"/>
          <w:szCs w:val="22"/>
          <w:lang w:eastAsia="fr-FR"/>
          <w14:ligatures w14:val="none"/>
        </w:rPr>
        <w:t>Pier Giorgio Oliveti</w:t>
      </w:r>
    </w:p>
    <w:p w14:paraId="2D49E38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color w:val="000000"/>
          <w:kern w:val="0"/>
          <w:sz w:val="22"/>
          <w:szCs w:val="22"/>
          <w:lang w:eastAsia="fr-FR"/>
          <w14:ligatures w14:val="none"/>
        </w:rPr>
        <w:tab/>
      </w:r>
      <w:r w:rsidRPr="00386B79">
        <w:rPr>
          <w:rFonts w:ascii="Arial" w:eastAsia="Times New Roman" w:hAnsi="Arial" w:cs="Arial"/>
          <w:color w:val="000000"/>
          <w:kern w:val="0"/>
          <w:sz w:val="20"/>
          <w:szCs w:val="20"/>
          <w:lang w:eastAsia="fr-FR"/>
          <w14:ligatures w14:val="none"/>
        </w:rPr>
        <w:t>Cittaslow International</w:t>
      </w:r>
    </w:p>
    <w:p w14:paraId="06A9D8B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222222"/>
          <w:kern w:val="0"/>
          <w:sz w:val="22"/>
          <w:szCs w:val="22"/>
          <w:shd w:val="clear" w:color="auto" w:fill="FFFFFF"/>
          <w:lang w:eastAsia="fr-FR"/>
          <w14:ligatures w14:val="none"/>
        </w:rPr>
        <w:t>                                           </w:t>
      </w:r>
      <w:r w:rsidRPr="00386B79">
        <w:rPr>
          <w:rFonts w:ascii="Arial" w:eastAsia="Times New Roman" w:hAnsi="Arial" w:cs="Arial"/>
          <w:color w:val="222222"/>
          <w:kern w:val="0"/>
          <w:sz w:val="22"/>
          <w:szCs w:val="22"/>
          <w:shd w:val="clear" w:color="auto" w:fill="FFFFFF"/>
          <w:lang w:eastAsia="fr-FR"/>
          <w14:ligatures w14:val="none"/>
        </w:rPr>
        <w:tab/>
      </w:r>
    </w:p>
    <w:p w14:paraId="3CEC43F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333333"/>
          <w:kern w:val="0"/>
          <w:sz w:val="32"/>
          <w:szCs w:val="32"/>
          <w:lang w:eastAsia="fr-FR"/>
          <w14:ligatures w14:val="none"/>
        </w:rPr>
        <w:t>Coordonnées et contacts</w:t>
      </w:r>
    </w:p>
    <w:p w14:paraId="4EF93AB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Secrétariat</w:t>
      </w:r>
    </w:p>
    <w:p w14:paraId="4A4F723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Asbl Printemps musical de Silly</w:t>
      </w:r>
    </w:p>
    <w:p w14:paraId="64DCECE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Rue de la Station, 6 - 7830 Silly</w:t>
      </w:r>
    </w:p>
    <w:p w14:paraId="0A7A87E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Site Internet :</w:t>
      </w:r>
      <w:hyperlink r:id="rId12" w:history="1">
        <w:r w:rsidRPr="00386B79">
          <w:rPr>
            <w:rFonts w:ascii="Arial" w:eastAsia="Times New Roman" w:hAnsi="Arial" w:cs="Arial"/>
            <w:color w:val="000000"/>
            <w:kern w:val="0"/>
            <w:sz w:val="22"/>
            <w:szCs w:val="22"/>
            <w:u w:val="single"/>
            <w:lang w:eastAsia="fr-FR"/>
            <w14:ligatures w14:val="none"/>
          </w:rPr>
          <w:t xml:space="preserve"> </w:t>
        </w:r>
        <w:r w:rsidRPr="00386B79">
          <w:rPr>
            <w:rFonts w:ascii="Arial" w:eastAsia="Times New Roman" w:hAnsi="Arial" w:cs="Arial"/>
            <w:color w:val="1155CC"/>
            <w:kern w:val="0"/>
            <w:sz w:val="22"/>
            <w:szCs w:val="22"/>
            <w:u w:val="single"/>
            <w:lang w:eastAsia="fr-FR"/>
            <w14:ligatures w14:val="none"/>
          </w:rPr>
          <w:t>www.printempsmusicalsilly.be</w:t>
        </w:r>
      </w:hyperlink>
    </w:p>
    <w:p w14:paraId="19BDA00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1155CC"/>
          <w:kern w:val="0"/>
          <w:sz w:val="22"/>
          <w:szCs w:val="22"/>
          <w:u w:val="single"/>
          <w:lang w:eastAsia="fr-FR"/>
          <w14:ligatures w14:val="none"/>
        </w:rPr>
        <w:t>info@printempsmusicalsilly.be</w:t>
      </w:r>
    </w:p>
    <w:p w14:paraId="1AB051C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Contact presse</w:t>
      </w:r>
    </w:p>
    <w:p w14:paraId="793F26F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Pour les compléments d’information, des visuels ou toute autre demande : Be Culture</w:t>
      </w:r>
    </w:p>
    <w:p w14:paraId="06C60D5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76F9E2E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2"/>
          <w:szCs w:val="32"/>
          <w:lang w:eastAsia="fr-FR"/>
          <w14:ligatures w14:val="none"/>
        </w:rPr>
        <w:t>Info touristiques</w:t>
      </w:r>
    </w:p>
    <w:p w14:paraId="6B83534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Syndicat d’initiative de Silly</w:t>
      </w:r>
    </w:p>
    <w:p w14:paraId="281F634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Parc communal, place communale 18 à 7830 Silly</w:t>
      </w:r>
    </w:p>
    <w:p w14:paraId="572F639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Tél. 068 33 16 06</w:t>
      </w:r>
    </w:p>
    <w:p w14:paraId="500C93C9"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E-mail : tourisme@silly.be</w:t>
      </w:r>
    </w:p>
    <w:p w14:paraId="0D8E707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hyperlink r:id="rId13" w:history="1">
        <w:r w:rsidRPr="00386B79">
          <w:rPr>
            <w:rFonts w:ascii="Arial" w:eastAsia="Times New Roman" w:hAnsi="Arial" w:cs="Arial"/>
            <w:color w:val="1155CC"/>
            <w:kern w:val="0"/>
            <w:sz w:val="22"/>
            <w:szCs w:val="22"/>
            <w:u w:val="single"/>
            <w:lang w:eastAsia="fr-FR"/>
            <w14:ligatures w14:val="none"/>
          </w:rPr>
          <w:t>www.tourisme.silly.be</w:t>
        </w:r>
      </w:hyperlink>
    </w:p>
    <w:p w14:paraId="2C7E6FE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09971057"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2"/>
          <w:szCs w:val="32"/>
          <w:lang w:eastAsia="fr-FR"/>
          <w14:ligatures w14:val="none"/>
        </w:rPr>
        <w:t>Logements</w:t>
      </w:r>
    </w:p>
    <w:p w14:paraId="035A87E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 xml:space="preserve">Le Mont à Vignes </w:t>
      </w:r>
      <w:r w:rsidRPr="00386B79">
        <w:rPr>
          <w:rFonts w:ascii="Arial" w:eastAsia="Times New Roman" w:hAnsi="Arial" w:cs="Arial"/>
          <w:color w:val="000000"/>
          <w:kern w:val="0"/>
          <w:sz w:val="22"/>
          <w:szCs w:val="22"/>
          <w:lang w:eastAsia="fr-FR"/>
          <w14:ligatures w14:val="none"/>
        </w:rPr>
        <w:t>(chambres d’hôtes)</w:t>
      </w:r>
    </w:p>
    <w:p w14:paraId="431CD93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Rue d’Hoves, 104 à 7830 Graty – tél. 0479 30 82 92 – </w:t>
      </w:r>
      <w:hyperlink r:id="rId14" w:history="1">
        <w:r w:rsidRPr="00386B79">
          <w:rPr>
            <w:rFonts w:ascii="Arial" w:eastAsia="Times New Roman" w:hAnsi="Arial" w:cs="Arial"/>
            <w:color w:val="1155CC"/>
            <w:kern w:val="0"/>
            <w:sz w:val="22"/>
            <w:szCs w:val="22"/>
            <w:u w:val="single"/>
            <w:lang w:eastAsia="fr-FR"/>
            <w14:ligatures w14:val="none"/>
          </w:rPr>
          <w:t>mfphilippart@hotmail.com</w:t>
        </w:r>
      </w:hyperlink>
    </w:p>
    <w:p w14:paraId="44C648E8"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05E7C70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 xml:space="preserve">Rosario </w:t>
      </w:r>
      <w:r w:rsidRPr="00386B79">
        <w:rPr>
          <w:rFonts w:ascii="Arial" w:eastAsia="Times New Roman" w:hAnsi="Arial" w:cs="Arial"/>
          <w:color w:val="000000"/>
          <w:kern w:val="0"/>
          <w:sz w:val="22"/>
          <w:szCs w:val="22"/>
          <w:lang w:eastAsia="fr-FR"/>
          <w14:ligatures w14:val="none"/>
        </w:rPr>
        <w:t>(chambres d’hôtes)</w:t>
      </w:r>
    </w:p>
    <w:p w14:paraId="27CAE362"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Poreel 10a à 1547 Bever (Biévène) – tél. 054 58 68 20</w:t>
      </w:r>
    </w:p>
    <w:p w14:paraId="2D81F4E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hyperlink r:id="rId15" w:history="1">
        <w:r w:rsidRPr="00386B79">
          <w:rPr>
            <w:rFonts w:ascii="Arial" w:eastAsia="Times New Roman" w:hAnsi="Arial" w:cs="Arial"/>
            <w:color w:val="1155CC"/>
            <w:kern w:val="0"/>
            <w:sz w:val="22"/>
            <w:szCs w:val="22"/>
            <w:u w:val="single"/>
            <w:lang w:eastAsia="fr-FR"/>
            <w14:ligatures w14:val="none"/>
          </w:rPr>
          <w:t>www.rosario.be</w:t>
        </w:r>
      </w:hyperlink>
    </w:p>
    <w:p w14:paraId="6D9D14A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3E2D9F6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La Maison d’hôtes</w:t>
      </w:r>
    </w:p>
    <w:p w14:paraId="774A46A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Rue de la Station, 7 à 7830 Silly - tél. 0455 13 65 03 - </w:t>
      </w:r>
      <w:hyperlink r:id="rId16" w:history="1">
        <w:r w:rsidRPr="00386B79">
          <w:rPr>
            <w:rFonts w:ascii="Arial" w:eastAsia="Times New Roman" w:hAnsi="Arial" w:cs="Arial"/>
            <w:color w:val="1155CC"/>
            <w:kern w:val="0"/>
            <w:sz w:val="22"/>
            <w:szCs w:val="22"/>
            <w:u w:val="single"/>
            <w:lang w:eastAsia="fr-FR"/>
            <w14:ligatures w14:val="none"/>
          </w:rPr>
          <w:t>bienvenue@lamaisondhotes.be</w:t>
        </w:r>
      </w:hyperlink>
    </w:p>
    <w:p w14:paraId="778572FE"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55998411"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La Clef Deschamps</w:t>
      </w:r>
    </w:p>
    <w:p w14:paraId="7D6C5B8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Rue Lescrève, 2 - 7830 Bassilly</w:t>
      </w:r>
    </w:p>
    <w:p w14:paraId="40FF9A8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xml:space="preserve">068 56 84 55 - </w:t>
      </w:r>
      <w:hyperlink r:id="rId17" w:history="1">
        <w:r w:rsidRPr="00386B79">
          <w:rPr>
            <w:rFonts w:ascii="Arial" w:eastAsia="Times New Roman" w:hAnsi="Arial" w:cs="Arial"/>
            <w:color w:val="1155CC"/>
            <w:kern w:val="0"/>
            <w:sz w:val="22"/>
            <w:szCs w:val="22"/>
            <w:u w:val="single"/>
            <w:lang w:eastAsia="fr-FR"/>
            <w14:ligatures w14:val="none"/>
          </w:rPr>
          <w:t>info@laclefdeschamps.be</w:t>
        </w:r>
      </w:hyperlink>
    </w:p>
    <w:p w14:paraId="28D873FB"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12E6217A"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Château de Fouleng</w:t>
      </w:r>
    </w:p>
    <w:p w14:paraId="219F0F20"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Rue de l’Eglise, 16 - 7830 Fouleng</w:t>
      </w:r>
    </w:p>
    <w:p w14:paraId="6E14153D"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0460 96 31 93</w:t>
      </w:r>
    </w:p>
    <w:p w14:paraId="137FC477"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7A0D41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Cense du Noir Jambon</w:t>
      </w:r>
    </w:p>
    <w:p w14:paraId="5FF51513"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Rue du Noir Jambon, 4 - 7830 Thoricourt</w:t>
      </w:r>
    </w:p>
    <w:p w14:paraId="583665DF"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0490 64 88 87</w:t>
      </w:r>
    </w:p>
    <w:p w14:paraId="39EF1266" w14:textId="77777777" w:rsidR="00386B79" w:rsidRPr="00386B79" w:rsidRDefault="00386B79" w:rsidP="00386B79">
      <w:pPr>
        <w:rPr>
          <w:rFonts w:ascii="Times New Roman" w:eastAsia="Times New Roman" w:hAnsi="Times New Roman" w:cs="Times New Roman"/>
          <w:color w:val="000000"/>
          <w:kern w:val="0"/>
          <w:lang w:eastAsia="fr-FR"/>
          <w14:ligatures w14:val="none"/>
        </w:rPr>
      </w:pPr>
    </w:p>
    <w:p w14:paraId="23A1AC99" w14:textId="77777777" w:rsidR="00386B79" w:rsidRPr="00386B79" w:rsidRDefault="00386B79" w:rsidP="00386B79">
      <w:pP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lastRenderedPageBreak/>
        <w:t>Chambres et studios à Silly, Thoricourt et Graty via airbnb</w:t>
      </w:r>
    </w:p>
    <w:p w14:paraId="0C671F62" w14:textId="77777777" w:rsidR="00386B79" w:rsidRPr="00386B79" w:rsidRDefault="00386B79" w:rsidP="00386B79">
      <w:pPr>
        <w:spacing w:after="240"/>
        <w:rPr>
          <w:rFonts w:ascii="Times New Roman" w:eastAsia="Times New Roman" w:hAnsi="Times New Roman" w:cs="Times New Roman"/>
          <w:color w:val="000000"/>
          <w:kern w:val="0"/>
          <w:lang w:eastAsia="fr-FR"/>
          <w14:ligatures w14:val="none"/>
        </w:rPr>
      </w:pPr>
    </w:p>
    <w:p w14:paraId="6B2BB61C" w14:textId="77777777" w:rsidR="00386B79" w:rsidRPr="00386B79" w:rsidRDefault="00386B79" w:rsidP="00386B79">
      <w:pPr>
        <w:spacing w:before="240" w:after="240"/>
        <w:jc w:val="center"/>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32"/>
          <w:szCs w:val="32"/>
          <w:lang w:eastAsia="fr-FR"/>
          <w14:ligatures w14:val="none"/>
        </w:rPr>
        <w:t>PARTENAIRES</w:t>
      </w:r>
    </w:p>
    <w:p w14:paraId="06F64344"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Une organisation de l’asbl Printemps musical </w:t>
      </w:r>
    </w:p>
    <w:p w14:paraId="307F3B2E"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En partenariat avec la commune de Silly - l’Echevinat de la Culture, le Centre Culturel de Silly, Silly Concerts et la Maison Culturelle d’Ath.</w:t>
      </w:r>
    </w:p>
    <w:p w14:paraId="1C0E256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65BCF9F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Partenaires structurels</w:t>
      </w:r>
      <w:r w:rsidRPr="00386B79">
        <w:rPr>
          <w:rFonts w:ascii="Arial" w:eastAsia="Times New Roman" w:hAnsi="Arial" w:cs="Arial"/>
          <w:color w:val="000000"/>
          <w:kern w:val="0"/>
          <w:sz w:val="22"/>
          <w:szCs w:val="22"/>
          <w:lang w:eastAsia="fr-FR"/>
          <w14:ligatures w14:val="none"/>
        </w:rPr>
        <w:t> </w:t>
      </w:r>
    </w:p>
    <w:p w14:paraId="1DCF538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Fédération Wallonie-Bruxelles</w:t>
      </w:r>
    </w:p>
    <w:p w14:paraId="35C3214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Commissariat général au Tourisme de la Région wallonne</w:t>
      </w:r>
    </w:p>
    <w:p w14:paraId="19DF8698"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Affaires culturelles de la Province du Hainaut</w:t>
      </w:r>
    </w:p>
    <w:p w14:paraId="2F3B2FB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Wallonie Picarde</w:t>
      </w:r>
    </w:p>
    <w:p w14:paraId="0CA33A2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Loterie Nationale</w:t>
      </w:r>
    </w:p>
    <w:p w14:paraId="6CFBCC5A"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Belfius Banque &amp; Assurances</w:t>
      </w:r>
    </w:p>
    <w:p w14:paraId="12DB8A24"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Asbl Reform (Recherche et Formation socioculturelles)</w:t>
      </w:r>
    </w:p>
    <w:p w14:paraId="0B4F3AD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Ruffus </w:t>
      </w:r>
    </w:p>
    <w:p w14:paraId="7991AAB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Brasserie de Silly</w:t>
      </w:r>
    </w:p>
    <w:p w14:paraId="645003ED"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Proxy Delhaize Silly</w:t>
      </w:r>
    </w:p>
    <w:p w14:paraId="6CB3914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Au Manon d’Hor</w:t>
      </w:r>
    </w:p>
    <w:p w14:paraId="3FD87BF9"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Pianos Sibret </w:t>
      </w:r>
    </w:p>
    <w:p w14:paraId="6F18E7FB"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Création florale Charlotte Bartholomé</w:t>
      </w:r>
    </w:p>
    <w:p w14:paraId="298870EF"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b/>
          <w:bCs/>
          <w:color w:val="000000"/>
          <w:kern w:val="0"/>
          <w:sz w:val="22"/>
          <w:szCs w:val="22"/>
          <w:lang w:eastAsia="fr-FR"/>
          <w14:ligatures w14:val="none"/>
        </w:rPr>
        <w:t>Partenaires associés</w:t>
      </w:r>
    </w:p>
    <w:p w14:paraId="72615843"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Parlement de la Fédération Wallonie-Bruxelles</w:t>
      </w:r>
    </w:p>
    <w:p w14:paraId="1B840192"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Tournées Arts et Vie (Service de la diffusion) de la Fédération Wallonie-Bruxelles</w:t>
      </w:r>
    </w:p>
    <w:p w14:paraId="323D0200"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Intercommunale IDETA (Wallonie picarde)</w:t>
      </w:r>
    </w:p>
    <w:p w14:paraId="69828A2C"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r w:rsidRPr="00386B79">
        <w:rPr>
          <w:rFonts w:ascii="Arial" w:eastAsia="Times New Roman" w:hAnsi="Arial" w:cs="Arial"/>
          <w:b/>
          <w:bCs/>
          <w:color w:val="000000"/>
          <w:kern w:val="0"/>
          <w:sz w:val="22"/>
          <w:szCs w:val="22"/>
          <w:lang w:eastAsia="fr-FR"/>
          <w14:ligatures w14:val="none"/>
        </w:rPr>
        <w:t>Partenaires media</w:t>
      </w:r>
    </w:p>
    <w:p w14:paraId="4FFBA176"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Notélé (Télévision régionale de la Wallonie picarde)</w:t>
      </w:r>
    </w:p>
    <w:p w14:paraId="036DFFCA"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lastRenderedPageBreak/>
        <w:t>L’Avenir</w:t>
      </w:r>
    </w:p>
    <w:p w14:paraId="2DFAACA5"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La Première et Musiq’3</w:t>
      </w:r>
    </w:p>
    <w:p w14:paraId="04BDFBA1" w14:textId="77777777" w:rsidR="00386B79" w:rsidRPr="00386B79" w:rsidRDefault="00386B79" w:rsidP="00386B79">
      <w:pPr>
        <w:spacing w:before="240" w:after="240"/>
        <w:rPr>
          <w:rFonts w:ascii="Times New Roman" w:eastAsia="Times New Roman" w:hAnsi="Times New Roman" w:cs="Times New Roman"/>
          <w:color w:val="000000"/>
          <w:kern w:val="0"/>
          <w:lang w:eastAsia="fr-FR"/>
          <w14:ligatures w14:val="none"/>
        </w:rPr>
      </w:pPr>
      <w:r w:rsidRPr="00386B79">
        <w:rPr>
          <w:rFonts w:ascii="Arial" w:eastAsia="Times New Roman" w:hAnsi="Arial" w:cs="Arial"/>
          <w:color w:val="000000"/>
          <w:kern w:val="0"/>
          <w:sz w:val="22"/>
          <w:szCs w:val="22"/>
          <w:lang w:eastAsia="fr-FR"/>
          <w14:ligatures w14:val="none"/>
        </w:rPr>
        <w:t> </w:t>
      </w:r>
    </w:p>
    <w:p w14:paraId="076B001F" w14:textId="77777777" w:rsidR="00386B79" w:rsidRPr="00386B79" w:rsidRDefault="00386B79" w:rsidP="00386B79">
      <w:pPr>
        <w:spacing w:after="240"/>
        <w:rPr>
          <w:rFonts w:ascii="Times New Roman" w:eastAsia="Times New Roman" w:hAnsi="Times New Roman" w:cs="Times New Roman"/>
          <w:kern w:val="0"/>
          <w:lang w:eastAsia="fr-FR"/>
          <w14:ligatures w14:val="none"/>
        </w:rPr>
      </w:pPr>
    </w:p>
    <w:p w14:paraId="2EF05451" w14:textId="77777777" w:rsidR="00386B79" w:rsidRPr="00386B79" w:rsidRDefault="00386B79" w:rsidP="00386B79">
      <w:pPr>
        <w:rPr>
          <w:rFonts w:ascii="Times New Roman" w:eastAsia="Times New Roman" w:hAnsi="Times New Roman" w:cs="Times New Roman"/>
          <w:kern w:val="0"/>
          <w:lang w:eastAsia="fr-FR"/>
          <w14:ligatures w14:val="none"/>
        </w:rPr>
      </w:pPr>
    </w:p>
    <w:p w14:paraId="7BA6C8A0" w14:textId="77777777" w:rsidR="00D23F30" w:rsidRDefault="00D23F30"/>
    <w:sectPr w:rsidR="00D23F30" w:rsidSect="0085259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548E"/>
    <w:multiLevelType w:val="multilevel"/>
    <w:tmpl w:val="10C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55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9"/>
    <w:rsid w:val="00386B79"/>
    <w:rsid w:val="00554CCE"/>
    <w:rsid w:val="005C7CCE"/>
    <w:rsid w:val="00852596"/>
    <w:rsid w:val="00B12FC7"/>
    <w:rsid w:val="00D23F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CB83ACC"/>
  <w15:chartTrackingRefBased/>
  <w15:docId w15:val="{827948D6-215F-CF49-B391-5FC4AFB5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86B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386B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86B7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86B7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86B7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86B7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86B7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86B7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86B7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B7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386B7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86B7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86B7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86B7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86B7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86B7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86B7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86B79"/>
    <w:rPr>
      <w:rFonts w:eastAsiaTheme="majorEastAsia" w:cstheme="majorBidi"/>
      <w:color w:val="272727" w:themeColor="text1" w:themeTint="D8"/>
    </w:rPr>
  </w:style>
  <w:style w:type="paragraph" w:styleId="Titre">
    <w:name w:val="Title"/>
    <w:basedOn w:val="Normal"/>
    <w:next w:val="Normal"/>
    <w:link w:val="TitreCar"/>
    <w:uiPriority w:val="10"/>
    <w:qFormat/>
    <w:rsid w:val="00386B7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6B7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86B79"/>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86B7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86B79"/>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386B79"/>
    <w:rPr>
      <w:i/>
      <w:iCs/>
      <w:color w:val="404040" w:themeColor="text1" w:themeTint="BF"/>
    </w:rPr>
  </w:style>
  <w:style w:type="paragraph" w:styleId="Paragraphedeliste">
    <w:name w:val="List Paragraph"/>
    <w:basedOn w:val="Normal"/>
    <w:uiPriority w:val="34"/>
    <w:qFormat/>
    <w:rsid w:val="00386B79"/>
    <w:pPr>
      <w:ind w:left="720"/>
      <w:contextualSpacing/>
    </w:pPr>
  </w:style>
  <w:style w:type="character" w:styleId="Accentuationintense">
    <w:name w:val="Intense Emphasis"/>
    <w:basedOn w:val="Policepardfaut"/>
    <w:uiPriority w:val="21"/>
    <w:qFormat/>
    <w:rsid w:val="00386B79"/>
    <w:rPr>
      <w:i/>
      <w:iCs/>
      <w:color w:val="0F4761" w:themeColor="accent1" w:themeShade="BF"/>
    </w:rPr>
  </w:style>
  <w:style w:type="paragraph" w:styleId="Citationintense">
    <w:name w:val="Intense Quote"/>
    <w:basedOn w:val="Normal"/>
    <w:next w:val="Normal"/>
    <w:link w:val="CitationintenseCar"/>
    <w:uiPriority w:val="30"/>
    <w:qFormat/>
    <w:rsid w:val="00386B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86B79"/>
    <w:rPr>
      <w:i/>
      <w:iCs/>
      <w:color w:val="0F4761" w:themeColor="accent1" w:themeShade="BF"/>
    </w:rPr>
  </w:style>
  <w:style w:type="character" w:styleId="Rfrenceintense">
    <w:name w:val="Intense Reference"/>
    <w:basedOn w:val="Policepardfaut"/>
    <w:uiPriority w:val="32"/>
    <w:qFormat/>
    <w:rsid w:val="00386B79"/>
    <w:rPr>
      <w:b/>
      <w:bCs/>
      <w:smallCaps/>
      <w:color w:val="0F4761" w:themeColor="accent1" w:themeShade="BF"/>
      <w:spacing w:val="5"/>
    </w:rPr>
  </w:style>
  <w:style w:type="paragraph" w:customStyle="1" w:styleId="msonormal0">
    <w:name w:val="msonormal"/>
    <w:basedOn w:val="Normal"/>
    <w:rsid w:val="00386B79"/>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386B79"/>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386B79"/>
    <w:rPr>
      <w:color w:val="0000FF"/>
      <w:u w:val="single"/>
    </w:rPr>
  </w:style>
  <w:style w:type="character" w:styleId="Lienhypertextesuivivisit">
    <w:name w:val="FollowedHyperlink"/>
    <w:basedOn w:val="Policepardfaut"/>
    <w:uiPriority w:val="99"/>
    <w:semiHidden/>
    <w:unhideWhenUsed/>
    <w:rsid w:val="00386B79"/>
    <w:rPr>
      <w:color w:val="800080"/>
      <w:u w:val="single"/>
    </w:rPr>
  </w:style>
  <w:style w:type="character" w:customStyle="1" w:styleId="apple-tab-span">
    <w:name w:val="apple-tab-span"/>
    <w:basedOn w:val="Policepardfaut"/>
    <w:rsid w:val="003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festivalsdewallonie.be/artistes/petr-holman" TargetMode="External"/><Relationship Id="rId13" Type="http://schemas.openxmlformats.org/officeDocument/2006/relationships/hyperlink" Target="http://www.tourisme.silly.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festivalsdewallonie.be/artistes/petr-strizek" TargetMode="External"/><Relationship Id="rId12" Type="http://schemas.openxmlformats.org/officeDocument/2006/relationships/hyperlink" Target="http://www.printempsmusicalsilly.be/" TargetMode="External"/><Relationship Id="rId17" Type="http://schemas.openxmlformats.org/officeDocument/2006/relationships/hyperlink" Target="mailto:info@laclefdeschamps.be" TargetMode="External"/><Relationship Id="rId2" Type="http://schemas.openxmlformats.org/officeDocument/2006/relationships/styles" Target="styles.xml"/><Relationship Id="rId16" Type="http://schemas.openxmlformats.org/officeDocument/2006/relationships/hyperlink" Target="mailto:bienvenue@lamaisondhotes.be" TargetMode="External"/><Relationship Id="rId1" Type="http://schemas.openxmlformats.org/officeDocument/2006/relationships/numbering" Target="numbering.xml"/><Relationship Id="rId6" Type="http://schemas.openxmlformats.org/officeDocument/2006/relationships/hyperlink" Target="https://www.lesfestivalsdewallonie.be/artistes/frantisek-soucek" TargetMode="External"/><Relationship Id="rId11" Type="http://schemas.openxmlformats.org/officeDocument/2006/relationships/hyperlink" Target="http://www.printempsmusicalsilly.be/" TargetMode="External"/><Relationship Id="rId5" Type="http://schemas.openxmlformats.org/officeDocument/2006/relationships/hyperlink" Target="mailto:info@ccsilly.be" TargetMode="External"/><Relationship Id="rId15" Type="http://schemas.openxmlformats.org/officeDocument/2006/relationships/hyperlink" Target="http://www.rosario.be/" TargetMode="External"/><Relationship Id="rId10" Type="http://schemas.openxmlformats.org/officeDocument/2006/relationships/hyperlink" Target="http://www.printempsmusi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sfestivalsdewallonie.be/artistes/vladimir-fortin" TargetMode="External"/><Relationship Id="rId14" Type="http://schemas.openxmlformats.org/officeDocument/2006/relationships/hyperlink" Target="mailto:mfphilippart@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6882</Words>
  <Characters>37853</Characters>
  <Application>Microsoft Office Word</Application>
  <DocSecurity>0</DocSecurity>
  <Lines>315</Lines>
  <Paragraphs>89</Paragraphs>
  <ScaleCrop>false</ScaleCrop>
  <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Bawin</dc:creator>
  <cp:keywords/>
  <dc:description/>
  <cp:lastModifiedBy>Vanessa Bawin</cp:lastModifiedBy>
  <cp:revision>1</cp:revision>
  <dcterms:created xsi:type="dcterms:W3CDTF">2024-01-29T03:01:00Z</dcterms:created>
  <dcterms:modified xsi:type="dcterms:W3CDTF">2024-01-29T03:01:00Z</dcterms:modified>
</cp:coreProperties>
</file>